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200C" w14:textId="77777777" w:rsidR="005E0BF3" w:rsidRPr="00EF2F5A" w:rsidRDefault="005E0BF3" w:rsidP="005E0BF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8943A2" wp14:editId="18F4971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17CD156C" w14:textId="77777777" w:rsidR="005E0BF3" w:rsidRPr="00EF2F5A" w:rsidRDefault="005E0BF3" w:rsidP="005E0BF3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33301737" w14:textId="4A265338" w:rsidR="00B422FC" w:rsidRPr="00506D51" w:rsidRDefault="00D30C40" w:rsidP="00506D51">
      <w:pPr>
        <w:spacing w:before="120" w:after="0" w:line="276" w:lineRule="auto"/>
        <w:jc w:val="center"/>
        <w:rPr>
          <w:rFonts w:eastAsia="MS Mincho" w:cstheme="minorHAnsi"/>
          <w:b/>
          <w:i/>
          <w:iCs/>
          <w:color w:val="262626"/>
          <w:sz w:val="32"/>
          <w:szCs w:val="32"/>
        </w:rPr>
      </w:pPr>
      <w:r>
        <w:rPr>
          <w:rFonts w:eastAsia="MS Mincho" w:cstheme="minorHAnsi"/>
          <w:b/>
          <w:color w:val="262626"/>
          <w:sz w:val="32"/>
          <w:szCs w:val="32"/>
        </w:rPr>
        <w:t xml:space="preserve">Kniha </w:t>
      </w:r>
      <w:proofErr w:type="spellStart"/>
      <w:r>
        <w:rPr>
          <w:rFonts w:eastAsia="MS Mincho" w:cstheme="minorHAnsi"/>
          <w:b/>
          <w:color w:val="262626"/>
          <w:sz w:val="32"/>
          <w:szCs w:val="32"/>
        </w:rPr>
        <w:t>Gillian</w:t>
      </w:r>
      <w:proofErr w:type="spellEnd"/>
      <w:r>
        <w:rPr>
          <w:rFonts w:eastAsia="MS Mincho" w:cstheme="minorHAnsi"/>
          <w:b/>
          <w:color w:val="262626"/>
          <w:sz w:val="32"/>
          <w:szCs w:val="32"/>
        </w:rPr>
        <w:t xml:space="preserve"> Andersonové </w:t>
      </w:r>
      <w:proofErr w:type="spellStart"/>
      <w:r w:rsidRPr="00506D51">
        <w:rPr>
          <w:rFonts w:eastAsia="MS Mincho" w:cstheme="minorHAnsi"/>
          <w:b/>
          <w:i/>
          <w:iCs/>
          <w:color w:val="262626"/>
          <w:sz w:val="32"/>
          <w:szCs w:val="32"/>
        </w:rPr>
        <w:t>Want</w:t>
      </w:r>
      <w:proofErr w:type="spellEnd"/>
      <w:r>
        <w:rPr>
          <w:rFonts w:eastAsia="MS Mincho" w:cstheme="minorHAnsi"/>
          <w:b/>
          <w:color w:val="262626"/>
          <w:sz w:val="32"/>
          <w:szCs w:val="32"/>
        </w:rPr>
        <w:t xml:space="preserve"> popisuje sexuální život žen z celého světa. Česky vyjde ve stejném termínu jako anglicky</w:t>
      </w:r>
      <w:r w:rsidR="008F4BDD">
        <w:rPr>
          <w:rFonts w:eastAsia="MS Mincho" w:cstheme="minorHAnsi"/>
          <w:b/>
          <w:color w:val="262626"/>
          <w:sz w:val="32"/>
          <w:szCs w:val="32"/>
        </w:rPr>
        <w:t xml:space="preserve"> pod názvem </w:t>
      </w:r>
      <w:r w:rsidR="008F4BDD" w:rsidRPr="00506D51">
        <w:rPr>
          <w:rFonts w:eastAsia="MS Mincho" w:cstheme="minorHAnsi"/>
          <w:b/>
          <w:i/>
          <w:iCs/>
          <w:color w:val="262626"/>
          <w:sz w:val="32"/>
          <w:szCs w:val="32"/>
        </w:rPr>
        <w:t>Chci</w:t>
      </w:r>
    </w:p>
    <w:p w14:paraId="7305761E" w14:textId="111C425D" w:rsidR="005E0BF3" w:rsidRDefault="005E0BF3" w:rsidP="005E0BF3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</w:pPr>
    </w:p>
    <w:p w14:paraId="07D43A4B" w14:textId="58C2D809" w:rsidR="005E0BF3" w:rsidRPr="008F4BDD" w:rsidRDefault="00506D51" w:rsidP="00B422FC">
      <w:pPr>
        <w:spacing w:before="120" w:line="276" w:lineRule="auto"/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bCs/>
          <w:noProof/>
          <w:color w:val="000000"/>
          <w:shd w:val="clear" w:color="auto" w:fill="FFFFFF"/>
          <w:lang w:eastAsia="cs-CZ"/>
        </w:rPr>
        <w:drawing>
          <wp:anchor distT="0" distB="0" distL="114300" distR="114300" simplePos="0" relativeHeight="251660288" behindDoc="0" locked="0" layoutInCell="1" allowOverlap="1" wp14:anchorId="1932F969" wp14:editId="4E1914B9">
            <wp:simplePos x="0" y="0"/>
            <wp:positionH relativeFrom="margin">
              <wp:posOffset>0</wp:posOffset>
            </wp:positionH>
            <wp:positionV relativeFrom="margin">
              <wp:posOffset>3100705</wp:posOffset>
            </wp:positionV>
            <wp:extent cx="1800000" cy="2691264"/>
            <wp:effectExtent l="0" t="0" r="3810" b="1270"/>
            <wp:wrapSquare wrapText="bothSides"/>
            <wp:docPr id="2143308006" name="Obrázek 1" descr="Obsah obrázku osoba, Lidská tvář, portrét, černo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08006" name="Obrázek 1" descr="Obsah obrázku osoba, Lidská tvář, portrét, černobílá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9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Herečka </w:t>
      </w:r>
      <w:proofErr w:type="spellStart"/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Gillian</w:t>
      </w:r>
      <w:proofErr w:type="spellEnd"/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Andersonová</w:t>
      </w:r>
      <w:r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, hvězda seriálu Sex </w:t>
      </w:r>
      <w:proofErr w:type="spellStart"/>
      <w:r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Education</w:t>
      </w:r>
      <w:proofErr w:type="spellEnd"/>
      <w:r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, </w:t>
      </w:r>
      <w:r w:rsidR="009D28CF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dnes společně s </w:t>
      </w:r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nakladatelstvím </w:t>
      </w:r>
      <w:proofErr w:type="spellStart"/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Bloomsb</w:t>
      </w:r>
      <w:r w:rsidR="00D422D4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u</w:t>
      </w:r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ry</w:t>
      </w:r>
      <w:proofErr w:type="spellEnd"/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představila datum anglického vydání</w:t>
      </w:r>
      <w:r w:rsidR="00D422D4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svého nového projektu </w:t>
      </w:r>
      <w:proofErr w:type="spellStart"/>
      <w:r w:rsidR="00D422D4" w:rsidRPr="00D422D4">
        <w:rPr>
          <w:rFonts w:eastAsia="Times New Roman" w:cs="Arial"/>
          <w:b/>
          <w:bCs/>
          <w:i/>
          <w:iCs/>
          <w:color w:val="000000"/>
          <w:shd w:val="clear" w:color="auto" w:fill="FFFFFF"/>
          <w:lang w:eastAsia="cs-CZ"/>
        </w:rPr>
        <w:t>Want</w:t>
      </w:r>
      <w:proofErr w:type="spellEnd"/>
      <w:r w:rsidR="00D30C40" w:rsidRPr="008F4BDD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: 5. září 2024. Nakladatelství Argo vydá český překlad knihy ve stejném čase.</w:t>
      </w:r>
    </w:p>
    <w:p w14:paraId="0D87C846" w14:textId="0B167CC7" w:rsidR="00D30C40" w:rsidRPr="008F4BDD" w:rsidRDefault="00D30C40" w:rsidP="00B422FC">
      <w:r w:rsidRPr="008F4BDD">
        <w:rPr>
          <w:rFonts w:eastAsia="Times New Roman" w:cs="Arial"/>
          <w:color w:val="000000"/>
          <w:shd w:val="clear" w:color="auto" w:fill="FFFFFF"/>
          <w:lang w:eastAsia="cs-CZ"/>
        </w:rPr>
        <w:t xml:space="preserve">Cílem tohoto projektu </w:t>
      </w:r>
      <w:r w:rsidR="00043C91">
        <w:rPr>
          <w:rFonts w:eastAsia="Times New Roman" w:cs="Arial"/>
          <w:color w:val="000000"/>
          <w:shd w:val="clear" w:color="auto" w:fill="FFFFFF"/>
          <w:lang w:eastAsia="cs-CZ"/>
        </w:rPr>
        <w:t>bylo</w:t>
      </w:r>
      <w:r w:rsidRPr="008F4BDD">
        <w:t xml:space="preserve"> </w:t>
      </w:r>
      <w:r w:rsidR="009D28CF">
        <w:t xml:space="preserve">otevřeně </w:t>
      </w:r>
      <w:r w:rsidRPr="008F4BDD">
        <w:t xml:space="preserve">popsat sexuální život žen z celého světa. Inspirována revolučním bestsellerem </w:t>
      </w:r>
      <w:r w:rsidRPr="008F4BDD">
        <w:rPr>
          <w:i/>
        </w:rPr>
        <w:t>Moje tajemná zahrada</w:t>
      </w:r>
      <w:r w:rsidRPr="008F4BDD">
        <w:t>, který</w:t>
      </w:r>
      <w:r w:rsidR="00506D51">
        <w:t>m</w:t>
      </w:r>
      <w:r w:rsidRPr="008F4BDD">
        <w:t xml:space="preserve"> Nancy </w:t>
      </w:r>
      <w:proofErr w:type="spellStart"/>
      <w:r w:rsidRPr="008F4BDD">
        <w:t>Friday</w:t>
      </w:r>
      <w:proofErr w:type="spellEnd"/>
      <w:r w:rsidRPr="008F4BDD">
        <w:t xml:space="preserve"> </w:t>
      </w:r>
      <w:r w:rsidR="00506D51">
        <w:t>od roku 1973</w:t>
      </w:r>
      <w:r w:rsidR="005D5D65">
        <w:t xml:space="preserve"> </w:t>
      </w:r>
      <w:r w:rsidR="00506D51">
        <w:t>ovlivnila několik generací žen</w:t>
      </w:r>
      <w:r w:rsidRPr="008F4BDD">
        <w:t xml:space="preserve">, vyzvala Andersonová </w:t>
      </w:r>
      <w:r w:rsidR="005D5D65">
        <w:t xml:space="preserve">o padesát let později </w:t>
      </w:r>
      <w:r w:rsidRPr="008F4BDD">
        <w:t>ženy, aby se svěřily se svými sexuálními fantaziemi.</w:t>
      </w:r>
      <w:r w:rsidR="00043C91">
        <w:t xml:space="preserve"> </w:t>
      </w:r>
    </w:p>
    <w:p w14:paraId="56DDC7BF" w14:textId="76715595" w:rsidR="008F4BDD" w:rsidRDefault="008F4BDD" w:rsidP="00B422FC">
      <w:r>
        <w:t>„Jako ženy víme, že sex je víc než jen sex</w:t>
      </w:r>
      <w:r w:rsidR="00D422D4">
        <w:t>. Když mluvíme o sexu, mluvíme o ženství a mateřství, nevěře a zneužívání, souhlasu a respektu, spravedlnosti a rovnostářství, lásce a nenávisti, rozkoši a bolesti</w:t>
      </w:r>
      <w:r>
        <w:t xml:space="preserve">,“ říká ke knize </w:t>
      </w:r>
      <w:proofErr w:type="spellStart"/>
      <w:r>
        <w:t>Gillian</w:t>
      </w:r>
      <w:proofErr w:type="spellEnd"/>
      <w:r>
        <w:t xml:space="preserve"> Andersonová. „Mnoho z nás o tom však nemluví. Naše nejhlubší, nejintimnější obavy a fantazie zůstávají uzamčeny v našem nitru</w:t>
      </w:r>
      <w:r w:rsidR="00D422D4">
        <w:t>, dokud k nim někdo nenajde klíč.“</w:t>
      </w:r>
    </w:p>
    <w:p w14:paraId="616DEBAB" w14:textId="704B43C1" w:rsidR="00D422D4" w:rsidRDefault="00D30C40" w:rsidP="00D422D4">
      <w:proofErr w:type="spellStart"/>
      <w:r w:rsidRPr="008F4BDD">
        <w:t>Gillian</w:t>
      </w:r>
      <w:proofErr w:type="spellEnd"/>
      <w:r w:rsidRPr="008F4BDD">
        <w:t xml:space="preserve"> Andersonová </w:t>
      </w:r>
      <w:r w:rsidR="008F4BDD">
        <w:t xml:space="preserve">chce, aby se tato </w:t>
      </w:r>
      <w:r w:rsidR="005D5D65">
        <w:t>inspirativní</w:t>
      </w:r>
      <w:r w:rsidR="008F4BDD">
        <w:t xml:space="preserve"> kniha </w:t>
      </w:r>
      <w:r w:rsidR="00D422D4">
        <w:t xml:space="preserve">stala takovým klíčem </w:t>
      </w:r>
      <w:r w:rsidR="008F4BDD">
        <w:t xml:space="preserve">pro novou generaci. </w:t>
      </w:r>
      <w:r w:rsidR="00D422D4">
        <w:t>Prostřednictvím výzvy v deníku Guardian oslovila ženy, aby jí napsali dopis: „</w:t>
      </w:r>
      <w:r w:rsidR="00D422D4" w:rsidRPr="009D28CF">
        <w:t>Má</w:t>
      </w:r>
      <w:r w:rsidR="005D5D65">
        <w:t>š</w:t>
      </w:r>
      <w:r w:rsidR="00D422D4" w:rsidRPr="009D28CF">
        <w:t xml:space="preserve"> nějakou fantazii, o které </w:t>
      </w:r>
      <w:r w:rsidR="005D5D65">
        <w:t>jsi</w:t>
      </w:r>
      <w:r w:rsidR="00D422D4" w:rsidRPr="009D28CF">
        <w:t xml:space="preserve"> nikdy nikomu neřekl</w:t>
      </w:r>
      <w:r w:rsidR="005D5D65">
        <w:t>a</w:t>
      </w:r>
      <w:r w:rsidR="00D422D4" w:rsidRPr="009D28CF">
        <w:t>? Něco, o co by se</w:t>
      </w:r>
      <w:r w:rsidR="005D5D65">
        <w:t>s</w:t>
      </w:r>
      <w:r w:rsidR="00D422D4" w:rsidRPr="009D28CF">
        <w:t xml:space="preserve"> podělil</w:t>
      </w:r>
      <w:r w:rsidR="005D5D65">
        <w:t xml:space="preserve">a </w:t>
      </w:r>
      <w:r w:rsidR="00D422D4" w:rsidRPr="009D28CF">
        <w:t>jen s těmi nejdůvěrnějšími důvěrníky, pokud vůbec s někým? Ať už pochází</w:t>
      </w:r>
      <w:r w:rsidR="005D5D65">
        <w:t>š</w:t>
      </w:r>
      <w:r w:rsidR="00D422D4" w:rsidRPr="009D28CF">
        <w:t xml:space="preserve"> odkudkoli, s kým</w:t>
      </w:r>
      <w:r w:rsidR="00D422D4">
        <w:t>koliv</w:t>
      </w:r>
      <w:r w:rsidR="00D422D4" w:rsidRPr="009D28CF">
        <w:t xml:space="preserve"> spí</w:t>
      </w:r>
      <w:r w:rsidR="005D5D65">
        <w:t>š</w:t>
      </w:r>
      <w:r w:rsidR="00D422D4" w:rsidRPr="009D28CF">
        <w:t xml:space="preserve"> nebo ne</w:t>
      </w:r>
      <w:r w:rsidR="005D5D65">
        <w:t>spíš s nikým</w:t>
      </w:r>
      <w:r w:rsidR="00D422D4" w:rsidRPr="009D28CF">
        <w:t xml:space="preserve">, ať je </w:t>
      </w:r>
      <w:r w:rsidR="005D5D65">
        <w:t>ti</w:t>
      </w:r>
      <w:r w:rsidR="00D422D4" w:rsidRPr="009D28CF">
        <w:t xml:space="preserve"> osmnáct nebo osmdesát: </w:t>
      </w:r>
      <w:r w:rsidR="005D5D65">
        <w:t>c</w:t>
      </w:r>
      <w:r w:rsidR="00D422D4" w:rsidRPr="009D28CF">
        <w:t xml:space="preserve">hci to od </w:t>
      </w:r>
      <w:r w:rsidR="005D5D65">
        <w:t>tebe</w:t>
      </w:r>
      <w:r w:rsidR="00D422D4" w:rsidRPr="009D28CF">
        <w:t xml:space="preserve"> slyšet. Napiš mi a začn</w:t>
      </w:r>
      <w:r w:rsidR="005D5D65">
        <w:t>i</w:t>
      </w:r>
      <w:r w:rsidR="00D422D4" w:rsidRPr="009D28CF">
        <w:t xml:space="preserve"> svůj dopis Milá </w:t>
      </w:r>
      <w:proofErr w:type="spellStart"/>
      <w:r w:rsidR="00D422D4" w:rsidRPr="009D28CF">
        <w:t>Gillian</w:t>
      </w:r>
      <w:proofErr w:type="spellEnd"/>
      <w:r w:rsidR="00D422D4" w:rsidRPr="009D28CF">
        <w:t>."</w:t>
      </w:r>
    </w:p>
    <w:p w14:paraId="5A50126E" w14:textId="1273311C" w:rsidR="00D422D4" w:rsidRDefault="00D422D4" w:rsidP="00D422D4">
      <w:pPr>
        <w:rPr>
          <w:noProof/>
        </w:rPr>
      </w:pPr>
      <w:r>
        <w:t xml:space="preserve">Nakonec shromáždila </w:t>
      </w:r>
      <w:r w:rsidRPr="008F4BDD">
        <w:t>anonymní dopisy stovek žen z celého světa</w:t>
      </w:r>
      <w:r>
        <w:t xml:space="preserve">, k nimž připojila i </w:t>
      </w:r>
      <w:r w:rsidRPr="008F4BDD">
        <w:t>sv</w:t>
      </w:r>
      <w:r>
        <w:t>ůj</w:t>
      </w:r>
      <w:r w:rsidRPr="008F4BDD">
        <w:t xml:space="preserve"> vlastní anonymní dopis</w:t>
      </w:r>
      <w:r>
        <w:t xml:space="preserve">. </w:t>
      </w:r>
      <w:r w:rsidRPr="008F4BDD">
        <w:t xml:space="preserve"> </w:t>
      </w:r>
      <w:r w:rsidRPr="008F4BDD">
        <w:rPr>
          <w:bCs/>
          <w:i/>
        </w:rPr>
        <w:t>Chci</w:t>
      </w:r>
      <w:r w:rsidRPr="008F4BDD">
        <w:rPr>
          <w:bCs/>
        </w:rPr>
        <w:t xml:space="preserve"> </w:t>
      </w:r>
      <w:r w:rsidRPr="008F4BDD">
        <w:t>odhaluje, jak ženy vnímají sex, když mají tu svobodu b</w:t>
      </w:r>
      <w:r>
        <w:t xml:space="preserve">ýt </w:t>
      </w:r>
      <w:r w:rsidRPr="008F4BDD">
        <w:t>zcela samy sebou.</w:t>
      </w:r>
      <w:r w:rsidRPr="00B422FC">
        <w:rPr>
          <w:noProof/>
        </w:rPr>
        <w:t xml:space="preserve"> </w:t>
      </w:r>
    </w:p>
    <w:p w14:paraId="72355AB0" w14:textId="3A528E9C" w:rsidR="00D422D4" w:rsidRDefault="00D422D4" w:rsidP="00D422D4">
      <w:pPr>
        <w:rPr>
          <w:noProof/>
        </w:rPr>
      </w:pPr>
      <w:r>
        <w:rPr>
          <w:noProof/>
        </w:rPr>
        <w:t xml:space="preserve">Projekt má také charitativní rámec. Gillian Andersonová věnuje za každý zveřejněný dopis částku 500 </w:t>
      </w:r>
      <w:r w:rsidRPr="00D422D4">
        <w:rPr>
          <w:noProof/>
        </w:rPr>
        <w:t>£</w:t>
      </w:r>
      <w:r>
        <w:rPr>
          <w:noProof/>
        </w:rPr>
        <w:t xml:space="preserve"> napůl organizacím Women for Women International a War Child, nakladatelství Bloomsbury</w:t>
      </w:r>
      <w:r w:rsidR="00506D51">
        <w:rPr>
          <w:noProof/>
        </w:rPr>
        <w:t xml:space="preserve"> přispělo sumou 50 000 </w:t>
      </w:r>
      <w:r w:rsidR="00506D51" w:rsidRPr="00506D51">
        <w:rPr>
          <w:noProof/>
        </w:rPr>
        <w:t>£</w:t>
      </w:r>
      <w:r w:rsidR="00506D51">
        <w:rPr>
          <w:noProof/>
        </w:rPr>
        <w:t xml:space="preserve"> Women for Women International.</w:t>
      </w:r>
    </w:p>
    <w:p w14:paraId="40A6CE95" w14:textId="77777777" w:rsidR="00D422D4" w:rsidRDefault="00D422D4" w:rsidP="00D422D4">
      <w:pPr>
        <w:rPr>
          <w:noProof/>
        </w:rPr>
      </w:pPr>
    </w:p>
    <w:p w14:paraId="78048BA3" w14:textId="77777777" w:rsidR="00D422D4" w:rsidRDefault="00D422D4" w:rsidP="00B422FC"/>
    <w:p w14:paraId="7DE1A776" w14:textId="1B3BCA65" w:rsidR="00B422FC" w:rsidRPr="008F4BDD" w:rsidRDefault="00B422FC" w:rsidP="00B422FC">
      <w:pPr>
        <w:jc w:val="center"/>
      </w:pPr>
      <w:r>
        <w:rPr>
          <w:noProof/>
        </w:rPr>
        <w:lastRenderedPageBreak/>
        <w:drawing>
          <wp:inline distT="0" distB="0" distL="0" distR="0" wp14:anchorId="5FD037DE" wp14:editId="4120080E">
            <wp:extent cx="3600000" cy="4468422"/>
            <wp:effectExtent l="0" t="0" r="0" b="2540"/>
            <wp:docPr id="1660826707" name="Obrázek 2" descr="Obsah obrázku text, vizitk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26707" name="Obrázek 2" descr="Obsah obrázku text, vizitka, design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46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ED45" w14:textId="77777777" w:rsidR="00D30C40" w:rsidRPr="008F4BDD" w:rsidRDefault="00D30C40" w:rsidP="00D30C40">
      <w:pPr>
        <w:rPr>
          <w:b/>
        </w:rPr>
      </w:pPr>
    </w:p>
    <w:p w14:paraId="6FB30051" w14:textId="77777777" w:rsidR="00B422FC" w:rsidRDefault="00B422FC" w:rsidP="00D30C40">
      <w:pPr>
        <w:rPr>
          <w:b/>
        </w:rPr>
      </w:pPr>
    </w:p>
    <w:p w14:paraId="357D9D3D" w14:textId="77777777" w:rsidR="005E763F" w:rsidRDefault="005E763F" w:rsidP="005E763F">
      <w:pPr>
        <w:rPr>
          <w:rFonts w:asciiTheme="minorHAnsi" w:eastAsiaTheme="minorHAnsi" w:hAnsiTheme="minorHAnsi"/>
          <w:sz w:val="24"/>
          <w:szCs w:val="24"/>
        </w:rPr>
      </w:pPr>
      <w:proofErr w:type="spellStart"/>
      <w:r>
        <w:rPr>
          <w:b/>
        </w:rPr>
        <w:t>Gillian</w:t>
      </w:r>
      <w:proofErr w:type="spellEnd"/>
      <w:r>
        <w:rPr>
          <w:b/>
        </w:rPr>
        <w:t xml:space="preserve"> Andersonová</w:t>
      </w:r>
      <w:r>
        <w:t xml:space="preserve"> je oceňovaná filmová, televizní a divadelní herečka původem z Chicaga, USA, která se proslavila jako agentka Scullyová v seriálu Akta X (1993–2002), sexuální terapeutka v komediálním seriálu Sex </w:t>
      </w:r>
      <w:proofErr w:type="spellStart"/>
      <w:r>
        <w:t>Education</w:t>
      </w:r>
      <w:proofErr w:type="spellEnd"/>
      <w:r>
        <w:t xml:space="preserve"> nebo Margaret Thatcherová v seriálu Koruna.  Kromě své herecké práce je </w:t>
      </w:r>
      <w:proofErr w:type="spellStart"/>
      <w:r>
        <w:t>Gillian</w:t>
      </w:r>
      <w:proofErr w:type="spellEnd"/>
      <w:r>
        <w:t xml:space="preserve"> celosvětově známá také pro svůj aktivismus a charitativní činnost. V minulosti byla spolu s Jennifer </w:t>
      </w:r>
      <w:proofErr w:type="spellStart"/>
      <w:r>
        <w:t>Nadel</w:t>
      </w:r>
      <w:proofErr w:type="spellEnd"/>
      <w:r>
        <w:t xml:space="preserve"> autorkou bestselleru </w:t>
      </w:r>
      <w:proofErr w:type="spellStart"/>
      <w:r>
        <w:t>Sunday</w:t>
      </w:r>
      <w:proofErr w:type="spellEnd"/>
      <w:r>
        <w:t xml:space="preserve"> Times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: A </w:t>
      </w:r>
      <w:proofErr w:type="spellStart"/>
      <w:r>
        <w:rPr>
          <w:i/>
        </w:rPr>
        <w:t>Manifesto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Everywhere</w:t>
      </w:r>
      <w:proofErr w:type="spellEnd"/>
      <w:r>
        <w:t>. V loňském roce založila značku wellness nápojů G-Spot, která povzbuzuje ženy, aby přijaly svou jedinečnou sílu. V roce 2016 byla Andersonová za své zásluhy v oblasti dramatu jmenována čestnou nositelkou Řádu britského impéria (OBE). Žije v Londýně se svými třemi dětmi.</w:t>
      </w:r>
    </w:p>
    <w:p w14:paraId="2F06074D" w14:textId="77777777" w:rsidR="005E763F" w:rsidRDefault="005E763F" w:rsidP="005E763F">
      <w:r>
        <w:t xml:space="preserve">Foto © Sasha </w:t>
      </w:r>
      <w:proofErr w:type="spellStart"/>
      <w:r>
        <w:t>Gusov</w:t>
      </w:r>
      <w:proofErr w:type="spellEnd"/>
    </w:p>
    <w:p w14:paraId="36C08631" w14:textId="3A6F0941" w:rsidR="00D30C40" w:rsidRPr="00D30C40" w:rsidRDefault="00D30C40" w:rsidP="00D30C40">
      <w:pPr>
        <w:spacing w:before="120" w:after="0" w:line="276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3B699D1F" w14:textId="77777777" w:rsidR="00D30C40" w:rsidRPr="00B23688" w:rsidRDefault="00D30C40" w:rsidP="00D30C40">
      <w:pPr>
        <w:spacing w:before="120" w:after="0" w:line="276" w:lineRule="auto"/>
        <w:rPr>
          <w:rFonts w:eastAsia="MS Mincho" w:cstheme="minorHAnsi"/>
          <w:b/>
          <w:color w:val="262626"/>
          <w:sz w:val="28"/>
          <w:szCs w:val="28"/>
        </w:rPr>
      </w:pPr>
    </w:p>
    <w:p w14:paraId="73CCFF1F" w14:textId="77777777" w:rsidR="005E0BF3" w:rsidRPr="00EF2F5A" w:rsidRDefault="005E0BF3" w:rsidP="005E0BF3">
      <w:pPr>
        <w:spacing w:after="0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1A644B17" w14:textId="77777777" w:rsidR="005E0BF3" w:rsidRPr="00EF2F5A" w:rsidRDefault="005E0BF3" w:rsidP="005E0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14A16A87" w14:textId="77777777" w:rsidR="005E0BF3" w:rsidRDefault="005E0BF3" w:rsidP="005E0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0F80873A" w14:textId="77777777" w:rsidR="005E0BF3" w:rsidRDefault="005E0BF3" w:rsidP="005E0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50D068CD" w14:textId="77777777" w:rsidR="005E0BF3" w:rsidRDefault="00000000" w:rsidP="005E0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="005E0BF3" w:rsidRPr="00954045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radka.potmesilova@argo.cz</w:t>
        </w:r>
      </w:hyperlink>
    </w:p>
    <w:p w14:paraId="66516B2B" w14:textId="77777777" w:rsidR="00962FD5" w:rsidRPr="00A77BDD" w:rsidRDefault="005E0BF3" w:rsidP="00A7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Tel. 736737266</w:t>
      </w:r>
    </w:p>
    <w:sectPr w:rsidR="00962FD5" w:rsidRPr="00A77BDD" w:rsidSect="006C3D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0"/>
    <w:rsid w:val="00043C91"/>
    <w:rsid w:val="00063894"/>
    <w:rsid w:val="00162C29"/>
    <w:rsid w:val="002B6A94"/>
    <w:rsid w:val="00464188"/>
    <w:rsid w:val="00506D51"/>
    <w:rsid w:val="005D5D65"/>
    <w:rsid w:val="005E0BF3"/>
    <w:rsid w:val="005E763F"/>
    <w:rsid w:val="0063199B"/>
    <w:rsid w:val="006C3DDB"/>
    <w:rsid w:val="008A28E9"/>
    <w:rsid w:val="008F4BDD"/>
    <w:rsid w:val="00962FD5"/>
    <w:rsid w:val="009D28CF"/>
    <w:rsid w:val="00A77BDD"/>
    <w:rsid w:val="00A8373F"/>
    <w:rsid w:val="00B24D8E"/>
    <w:rsid w:val="00B422FC"/>
    <w:rsid w:val="00C14214"/>
    <w:rsid w:val="00D30C40"/>
    <w:rsid w:val="00D422D4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41AB"/>
  <w15:chartTrackingRefBased/>
  <w15:docId w15:val="{CE5F738A-C31A-B444-B082-173B8729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BF3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E0B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E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ka.potmesilova@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dkapotmesilova/Documents/2media-pra&#769;ce/Argo%202023/s&#780;ablona_T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šablona_TZ.dotx</Template>
  <TotalTime>62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Radka Potměšilová</cp:lastModifiedBy>
  <cp:revision>2</cp:revision>
  <dcterms:created xsi:type="dcterms:W3CDTF">2024-03-06T18:52:00Z</dcterms:created>
  <dcterms:modified xsi:type="dcterms:W3CDTF">2024-03-06T20:22:00Z</dcterms:modified>
</cp:coreProperties>
</file>