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BE85" w14:textId="77777777" w:rsidR="009978AF" w:rsidRPr="00EF2F5A" w:rsidRDefault="009978AF" w:rsidP="009978A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B4225B" wp14:editId="4996FC3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3D7ADF51" w14:textId="77777777" w:rsidR="009978AF" w:rsidRPr="00EF2F5A" w:rsidRDefault="009978AF" w:rsidP="009978AF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146CB65C" w14:textId="299CA623" w:rsidR="00FD4E64" w:rsidRPr="00221970" w:rsidRDefault="009978AF" w:rsidP="00FD4E64">
      <w:pPr>
        <w:spacing w:before="120" w:after="0" w:line="276" w:lineRule="auto"/>
        <w:jc w:val="center"/>
        <w:rPr>
          <w:rFonts w:eastAsia="MS Mincho" w:cstheme="minorHAnsi"/>
          <w:b/>
          <w:color w:val="262626"/>
          <w:sz w:val="32"/>
          <w:szCs w:val="32"/>
        </w:rPr>
      </w:pPr>
      <w:r w:rsidRPr="00221970">
        <w:rPr>
          <w:rFonts w:eastAsia="MS Mincho" w:cstheme="minorHAnsi"/>
          <w:b/>
          <w:color w:val="262626"/>
          <w:sz w:val="32"/>
          <w:szCs w:val="32"/>
        </w:rPr>
        <w:t>Miloš Urban vydává nový román Továrna na maso</w:t>
      </w:r>
    </w:p>
    <w:p w14:paraId="38DE40D1" w14:textId="04C143EF" w:rsidR="009978AF" w:rsidRPr="00221970" w:rsidRDefault="009978AF" w:rsidP="00221970">
      <w:pPr>
        <w:spacing w:before="120"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49D4B94B" w14:textId="00D54007" w:rsidR="00FD4E64" w:rsidRPr="00FD4E64" w:rsidRDefault="00FD4E64" w:rsidP="00FC7603">
      <w:pPr>
        <w:spacing w:before="120" w:after="0" w:line="276" w:lineRule="auto"/>
        <w:rPr>
          <w:rFonts w:cstheme="minorHAnsi"/>
          <w:b/>
          <w:bCs/>
          <w:i/>
          <w:iCs/>
          <w:sz w:val="28"/>
          <w:szCs w:val="28"/>
        </w:rPr>
      </w:pPr>
      <w:r w:rsidRPr="00FD4E64">
        <w:rPr>
          <w:rFonts w:cstheme="min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29FFBD" wp14:editId="3E428901">
            <wp:simplePos x="0" y="0"/>
            <wp:positionH relativeFrom="margin">
              <wp:posOffset>-63500</wp:posOffset>
            </wp:positionH>
            <wp:positionV relativeFrom="margin">
              <wp:posOffset>2719705</wp:posOffset>
            </wp:positionV>
            <wp:extent cx="2006600" cy="2921000"/>
            <wp:effectExtent l="0" t="0" r="0" b="0"/>
            <wp:wrapSquare wrapText="bothSides"/>
            <wp:docPr id="1" name="Obrázek 1" descr="Obsah obrázku text, kniha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niha, podepsa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4E64">
        <w:rPr>
          <w:rFonts w:cstheme="minorHAnsi"/>
          <w:b/>
          <w:bCs/>
          <w:i/>
          <w:iCs/>
          <w:sz w:val="28"/>
          <w:szCs w:val="28"/>
        </w:rPr>
        <w:t>Vydává Argo, 320 stran, cena 398 Kč</w:t>
      </w:r>
    </w:p>
    <w:p w14:paraId="4D02050F" w14:textId="2D9F0D79" w:rsidR="00FD4E64" w:rsidRDefault="009978AF" w:rsidP="00FC7603">
      <w:pPr>
        <w:spacing w:before="120" w:after="0" w:line="276" w:lineRule="auto"/>
        <w:rPr>
          <w:rFonts w:cstheme="minorHAnsi"/>
          <w:sz w:val="28"/>
          <w:szCs w:val="28"/>
        </w:rPr>
      </w:pPr>
      <w:r w:rsidRPr="00FD4E64">
        <w:rPr>
          <w:rFonts w:cstheme="minorHAnsi"/>
          <w:sz w:val="28"/>
          <w:szCs w:val="28"/>
        </w:rPr>
        <w:t>Napínavý příběh z prostředí prvorepublikových Ústředních pražských jatek, dnešní tržnice v</w:t>
      </w:r>
      <w:r w:rsidR="00412B4F" w:rsidRPr="00FD4E64">
        <w:rPr>
          <w:rFonts w:cstheme="minorHAnsi"/>
          <w:sz w:val="28"/>
          <w:szCs w:val="28"/>
        </w:rPr>
        <w:t> </w:t>
      </w:r>
      <w:r w:rsidRPr="00FD4E64">
        <w:rPr>
          <w:rFonts w:cstheme="minorHAnsi"/>
          <w:sz w:val="28"/>
          <w:szCs w:val="28"/>
        </w:rPr>
        <w:t>Holešovicích</w:t>
      </w:r>
      <w:r w:rsidR="00412B4F" w:rsidRPr="00FD4E64">
        <w:rPr>
          <w:rFonts w:cstheme="minorHAnsi"/>
          <w:sz w:val="28"/>
          <w:szCs w:val="28"/>
        </w:rPr>
        <w:t>,</w:t>
      </w:r>
      <w:r w:rsidRPr="00FD4E64">
        <w:rPr>
          <w:rFonts w:cstheme="minorHAnsi"/>
          <w:sz w:val="28"/>
          <w:szCs w:val="28"/>
        </w:rPr>
        <w:t xml:space="preserve"> má napětí, tajemství i detektivní zápletku. </w:t>
      </w:r>
    </w:p>
    <w:p w14:paraId="0557DCBA" w14:textId="16BFF2D9" w:rsidR="009978AF" w:rsidRPr="00FD4E64" w:rsidRDefault="009978AF" w:rsidP="00FC7603">
      <w:pPr>
        <w:spacing w:before="120" w:after="0" w:line="276" w:lineRule="auto"/>
        <w:rPr>
          <w:rFonts w:cstheme="minorHAnsi"/>
          <w:sz w:val="28"/>
          <w:szCs w:val="28"/>
        </w:rPr>
      </w:pPr>
      <w:r w:rsidRPr="00FD4E64">
        <w:rPr>
          <w:rFonts w:cstheme="minorHAnsi"/>
          <w:sz w:val="28"/>
          <w:szCs w:val="28"/>
        </w:rPr>
        <w:t xml:space="preserve">Hlavní hrdina inženýr Leon Hedbávný má vylepšit společenský obraz </w:t>
      </w:r>
      <w:r w:rsidR="002A30E9" w:rsidRPr="00FD4E64">
        <w:rPr>
          <w:rFonts w:cstheme="minorHAnsi"/>
          <w:sz w:val="28"/>
          <w:szCs w:val="28"/>
        </w:rPr>
        <w:t xml:space="preserve">podniku, kterému sám vymyslí název „továrna na maso“. </w:t>
      </w:r>
      <w:r w:rsidR="00412B4F" w:rsidRPr="00FD4E64">
        <w:rPr>
          <w:rFonts w:cstheme="minorHAnsi"/>
          <w:sz w:val="28"/>
          <w:szCs w:val="28"/>
        </w:rPr>
        <w:t>Spořádanému manželovi a otci dvou dětí</w:t>
      </w:r>
      <w:r w:rsidR="00E10087">
        <w:rPr>
          <w:rFonts w:cstheme="minorHAnsi"/>
          <w:sz w:val="28"/>
          <w:szCs w:val="28"/>
        </w:rPr>
        <w:t xml:space="preserve">, který má jedinou úchylku, a to své dlouhé vlasy, </w:t>
      </w:r>
      <w:r w:rsidR="00412B4F" w:rsidRPr="00FD4E64">
        <w:rPr>
          <w:rFonts w:cstheme="minorHAnsi"/>
          <w:sz w:val="28"/>
          <w:szCs w:val="28"/>
        </w:rPr>
        <w:t xml:space="preserve">se vše </w:t>
      </w:r>
      <w:proofErr w:type="gramStart"/>
      <w:r w:rsidR="00412B4F" w:rsidRPr="00FD4E64">
        <w:rPr>
          <w:rFonts w:cstheme="minorHAnsi"/>
          <w:sz w:val="28"/>
          <w:szCs w:val="28"/>
        </w:rPr>
        <w:t>daří</w:t>
      </w:r>
      <w:proofErr w:type="gramEnd"/>
      <w:r w:rsidR="00412B4F" w:rsidRPr="00FD4E64">
        <w:rPr>
          <w:rFonts w:cstheme="minorHAnsi"/>
          <w:sz w:val="28"/>
          <w:szCs w:val="28"/>
        </w:rPr>
        <w:t xml:space="preserve"> do chvíle, než mu cestu zastoupí znepokojivá Darja Kopecká. A pak se </w:t>
      </w:r>
      <w:r w:rsidR="00FD4E64">
        <w:rPr>
          <w:rFonts w:cstheme="minorHAnsi"/>
          <w:sz w:val="28"/>
          <w:szCs w:val="28"/>
        </w:rPr>
        <w:t xml:space="preserve">ještě ke všemu </w:t>
      </w:r>
      <w:r w:rsidR="00412B4F" w:rsidRPr="00FD4E64">
        <w:rPr>
          <w:rFonts w:cstheme="minorHAnsi"/>
          <w:sz w:val="28"/>
          <w:szCs w:val="28"/>
        </w:rPr>
        <w:t>v kafilerii jatek najdou lidské kosti…</w:t>
      </w:r>
    </w:p>
    <w:p w14:paraId="1B465032" w14:textId="104C6719" w:rsidR="00412B4F" w:rsidRPr="00FD4E64" w:rsidRDefault="00412B4F" w:rsidP="00FC7603">
      <w:pPr>
        <w:spacing w:before="120" w:after="0" w:line="276" w:lineRule="auto"/>
        <w:rPr>
          <w:rFonts w:cstheme="minorHAnsi"/>
          <w:sz w:val="28"/>
          <w:szCs w:val="28"/>
        </w:rPr>
      </w:pPr>
      <w:r w:rsidRPr="00FD4E64">
        <w:rPr>
          <w:rFonts w:cstheme="minorHAnsi"/>
          <w:sz w:val="28"/>
          <w:szCs w:val="28"/>
        </w:rPr>
        <w:t xml:space="preserve">Spisovatel Miloš Urban </w:t>
      </w:r>
      <w:r w:rsidR="00FC7603">
        <w:rPr>
          <w:rFonts w:cstheme="minorHAnsi"/>
          <w:sz w:val="28"/>
          <w:szCs w:val="28"/>
        </w:rPr>
        <w:t>odmítá</w:t>
      </w:r>
      <w:r w:rsidRPr="00FD4E64">
        <w:rPr>
          <w:rFonts w:cstheme="minorHAnsi"/>
          <w:sz w:val="28"/>
          <w:szCs w:val="28"/>
        </w:rPr>
        <w:t>, že by jeho romány byly „horory“</w:t>
      </w:r>
      <w:r w:rsidR="00FD4E64">
        <w:rPr>
          <w:rFonts w:cstheme="minorHAnsi"/>
          <w:sz w:val="28"/>
          <w:szCs w:val="28"/>
        </w:rPr>
        <w:t>:</w:t>
      </w:r>
    </w:p>
    <w:p w14:paraId="55C248B5" w14:textId="5CD43856" w:rsidR="00412B4F" w:rsidRDefault="00221970" w:rsidP="00FC7603">
      <w:pPr>
        <w:spacing w:before="120" w:after="0" w:line="276" w:lineRule="auto"/>
        <w:rPr>
          <w:rFonts w:cstheme="minorHAnsi"/>
          <w:i/>
          <w:iCs/>
          <w:sz w:val="28"/>
          <w:szCs w:val="28"/>
        </w:rPr>
      </w:pPr>
      <w:r w:rsidRPr="00FD4E64">
        <w:rPr>
          <w:rFonts w:cstheme="minorHAnsi"/>
          <w:i/>
          <w:iCs/>
          <w:sz w:val="28"/>
          <w:szCs w:val="28"/>
        </w:rPr>
        <w:t>„</w:t>
      </w:r>
      <w:r w:rsidR="00412B4F" w:rsidRPr="00FD4E64">
        <w:rPr>
          <w:rFonts w:cstheme="minorHAnsi"/>
          <w:i/>
          <w:iCs/>
          <w:sz w:val="28"/>
          <w:szCs w:val="28"/>
        </w:rPr>
        <w:t xml:space="preserve">Já s tím žánrem </w:t>
      </w:r>
      <w:proofErr w:type="gramStart"/>
      <w:r w:rsidR="00412B4F" w:rsidRPr="00FD4E64">
        <w:rPr>
          <w:rFonts w:cstheme="minorHAnsi"/>
          <w:i/>
          <w:iCs/>
          <w:sz w:val="28"/>
          <w:szCs w:val="28"/>
        </w:rPr>
        <w:t>pracuju</w:t>
      </w:r>
      <w:proofErr w:type="gramEnd"/>
      <w:r w:rsidR="00412B4F" w:rsidRPr="00FD4E64">
        <w:rPr>
          <w:rFonts w:cstheme="minorHAnsi"/>
          <w:i/>
          <w:iCs/>
          <w:sz w:val="28"/>
          <w:szCs w:val="28"/>
        </w:rPr>
        <w:t>, ale i s jinými, detektivkou, tajemstvím, romancí, historickým románem. Nikdy to není jen to nebo to. Žánry se nechávám inspirovat, ale ne svázat</w:t>
      </w:r>
      <w:r w:rsidR="00FD4E64">
        <w:rPr>
          <w:rFonts w:cstheme="minorHAnsi"/>
          <w:i/>
          <w:iCs/>
          <w:sz w:val="28"/>
          <w:szCs w:val="28"/>
        </w:rPr>
        <w:t>.</w:t>
      </w:r>
      <w:r w:rsidRPr="00FD4E64">
        <w:rPr>
          <w:rFonts w:cstheme="minorHAnsi"/>
          <w:i/>
          <w:iCs/>
          <w:sz w:val="28"/>
          <w:szCs w:val="28"/>
        </w:rPr>
        <w:t xml:space="preserve">“ </w:t>
      </w:r>
    </w:p>
    <w:p w14:paraId="54821C59" w14:textId="13D76290" w:rsidR="00E10087" w:rsidRDefault="00E10087" w:rsidP="00FC7603">
      <w:pPr>
        <w:spacing w:before="120"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Továrna na maso je zároveň Urban</w:t>
      </w:r>
      <w:r w:rsidR="003F5EAE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vým rozloučením </w:t>
      </w:r>
      <w:r w:rsidR="003F5EAE">
        <w:rPr>
          <w:rFonts w:cstheme="minorHAnsi"/>
          <w:sz w:val="28"/>
          <w:szCs w:val="28"/>
        </w:rPr>
        <w:t>s</w:t>
      </w:r>
      <w:r w:rsidR="00A72B95">
        <w:rPr>
          <w:rFonts w:cstheme="minorHAnsi"/>
          <w:sz w:val="28"/>
          <w:szCs w:val="28"/>
        </w:rPr>
        <w:t> </w:t>
      </w:r>
      <w:r w:rsidR="003F5EAE">
        <w:rPr>
          <w:rFonts w:cstheme="minorHAnsi"/>
          <w:sz w:val="28"/>
          <w:szCs w:val="28"/>
        </w:rPr>
        <w:t>pražskými</w:t>
      </w:r>
      <w:r w:rsidR="00A72B95">
        <w:rPr>
          <w:rFonts w:cstheme="minorHAnsi"/>
          <w:sz w:val="28"/>
          <w:szCs w:val="28"/>
        </w:rPr>
        <w:t xml:space="preserve"> </w:t>
      </w:r>
      <w:r w:rsidR="003F5EAE">
        <w:rPr>
          <w:rFonts w:cstheme="minorHAnsi"/>
          <w:sz w:val="28"/>
          <w:szCs w:val="28"/>
        </w:rPr>
        <w:t xml:space="preserve">Holešovicemi, čtvrtí, kde deset let bydlel. </w:t>
      </w:r>
    </w:p>
    <w:p w14:paraId="48ECE888" w14:textId="77777777" w:rsidR="00FC7603" w:rsidRPr="00E10087" w:rsidRDefault="00FC7603" w:rsidP="00FD4E64">
      <w:pPr>
        <w:spacing w:before="120" w:after="0" w:line="276" w:lineRule="auto"/>
        <w:rPr>
          <w:rFonts w:cstheme="minorHAnsi"/>
          <w:sz w:val="28"/>
          <w:szCs w:val="28"/>
        </w:rPr>
      </w:pPr>
    </w:p>
    <w:p w14:paraId="19AA194F" w14:textId="1C580CE8" w:rsidR="00412B4F" w:rsidRPr="00FD4E64" w:rsidRDefault="00221970" w:rsidP="00FD4E64">
      <w:pPr>
        <w:spacing w:before="120" w:after="0"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C7603">
        <w:rPr>
          <w:rFonts w:cstheme="minorHAnsi"/>
          <w:b/>
          <w:bCs/>
          <w:sz w:val="28"/>
          <w:szCs w:val="28"/>
        </w:rPr>
        <w:t>Miloš Urban</w:t>
      </w:r>
      <w:r w:rsidRPr="00FD4E64">
        <w:rPr>
          <w:rFonts w:cstheme="minorHAnsi"/>
          <w:sz w:val="28"/>
          <w:szCs w:val="28"/>
        </w:rPr>
        <w:t xml:space="preserve"> (1967) </w:t>
      </w:r>
      <w:r w:rsidR="00D80538">
        <w:rPr>
          <w:rFonts w:cstheme="minorHAnsi"/>
          <w:sz w:val="28"/>
          <w:szCs w:val="28"/>
        </w:rPr>
        <w:t xml:space="preserve">je autorem řady románů, povídek a novel, z nichž mnohé si našly cestu i k zahraničním čtenářům. Z jeho tvorby nejvíc zaujaly romány Sedmikostelí (Argo 1999), </w:t>
      </w:r>
      <w:proofErr w:type="spellStart"/>
      <w:r w:rsidR="00D80538">
        <w:rPr>
          <w:rFonts w:cstheme="minorHAnsi"/>
          <w:sz w:val="28"/>
          <w:szCs w:val="28"/>
        </w:rPr>
        <w:t>Santiniho</w:t>
      </w:r>
      <w:proofErr w:type="spellEnd"/>
      <w:r w:rsidR="00D80538">
        <w:rPr>
          <w:rFonts w:cstheme="minorHAnsi"/>
          <w:sz w:val="28"/>
          <w:szCs w:val="28"/>
        </w:rPr>
        <w:t xml:space="preserve"> jazyk (Argo 2005), Lord Mord (Argo 2008), Praga </w:t>
      </w:r>
      <w:proofErr w:type="spellStart"/>
      <w:r w:rsidR="00D80538">
        <w:rPr>
          <w:rFonts w:cstheme="minorHAnsi"/>
          <w:sz w:val="28"/>
          <w:szCs w:val="28"/>
        </w:rPr>
        <w:t>Piccola</w:t>
      </w:r>
      <w:proofErr w:type="spellEnd"/>
      <w:r w:rsidR="00D80538">
        <w:rPr>
          <w:rFonts w:cstheme="minorHAnsi"/>
          <w:sz w:val="28"/>
          <w:szCs w:val="28"/>
        </w:rPr>
        <w:t xml:space="preserve"> (Argo 2012). Zatím poslední román – </w:t>
      </w:r>
      <w:r w:rsidR="00D80538">
        <w:rPr>
          <w:rFonts w:cstheme="minorHAnsi"/>
          <w:sz w:val="28"/>
          <w:szCs w:val="28"/>
        </w:rPr>
        <w:lastRenderedPageBreak/>
        <w:t xml:space="preserve">karlovarský horor KAR vyšel před třemi lety. Podle jeho románů vznikly i filmy </w:t>
      </w:r>
      <w:proofErr w:type="spellStart"/>
      <w:r w:rsidR="00D80538">
        <w:rPr>
          <w:rFonts w:cstheme="minorHAnsi"/>
          <w:sz w:val="28"/>
          <w:szCs w:val="28"/>
        </w:rPr>
        <w:t>Santiniho</w:t>
      </w:r>
      <w:proofErr w:type="spellEnd"/>
      <w:r w:rsidR="00D80538">
        <w:rPr>
          <w:rFonts w:cstheme="minorHAnsi"/>
          <w:sz w:val="28"/>
          <w:szCs w:val="28"/>
        </w:rPr>
        <w:t xml:space="preserve"> jazyk a Hastrman. </w:t>
      </w:r>
      <w:r w:rsidR="00A72B95">
        <w:rPr>
          <w:rFonts w:cstheme="minorHAnsi"/>
          <w:sz w:val="28"/>
          <w:szCs w:val="28"/>
        </w:rPr>
        <w:t>Od roku 2001 je nakladatelským redaktorem v Argu.</w:t>
      </w:r>
    </w:p>
    <w:p w14:paraId="017A3E7D" w14:textId="77777777" w:rsidR="009978AF" w:rsidRDefault="009978AF" w:rsidP="009978A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49BBF9C2" w14:textId="77777777" w:rsidR="009978AF" w:rsidRDefault="009978AF" w:rsidP="009978A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4B6951BB" w14:textId="77777777" w:rsidR="009978AF" w:rsidRDefault="009978AF" w:rsidP="009978A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22715877" w14:textId="77777777" w:rsidR="009978AF" w:rsidRPr="00BC2AA1" w:rsidRDefault="009978AF" w:rsidP="009978A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715B856D" w14:textId="77777777" w:rsidR="009978AF" w:rsidRPr="001263D5" w:rsidRDefault="009978AF" w:rsidP="009978AF">
      <w:pPr>
        <w:spacing w:after="0" w:line="240" w:lineRule="auto"/>
        <w:rPr>
          <w:sz w:val="24"/>
          <w:szCs w:val="24"/>
        </w:rPr>
      </w:pPr>
    </w:p>
    <w:p w14:paraId="5F1A8947" w14:textId="77777777" w:rsidR="009978AF" w:rsidRPr="00F4661E" w:rsidRDefault="009978AF" w:rsidP="009978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114B2D" w14:textId="77777777" w:rsidR="009978AF" w:rsidRPr="00D23446" w:rsidRDefault="009978AF" w:rsidP="009978AF">
      <w:pPr>
        <w:spacing w:after="0" w:line="240" w:lineRule="auto"/>
        <w:rPr>
          <w:sz w:val="24"/>
          <w:szCs w:val="24"/>
        </w:rPr>
      </w:pPr>
    </w:p>
    <w:p w14:paraId="6A7DC3C7" w14:textId="77777777" w:rsidR="009978AF" w:rsidRDefault="009978AF" w:rsidP="009978AF">
      <w:pPr>
        <w:spacing w:after="0" w:line="240" w:lineRule="auto"/>
        <w:rPr>
          <w:sz w:val="24"/>
          <w:szCs w:val="24"/>
        </w:rPr>
      </w:pPr>
    </w:p>
    <w:p w14:paraId="75CC9F9A" w14:textId="77777777" w:rsidR="009978AF" w:rsidRDefault="009978AF" w:rsidP="009978AF">
      <w:pPr>
        <w:spacing w:after="0" w:line="240" w:lineRule="auto"/>
        <w:rPr>
          <w:sz w:val="24"/>
          <w:szCs w:val="24"/>
        </w:rPr>
      </w:pPr>
    </w:p>
    <w:p w14:paraId="4613CFE1" w14:textId="77777777" w:rsidR="009978AF" w:rsidRPr="009A7305" w:rsidRDefault="009978AF" w:rsidP="009978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11ACB2D" w14:textId="77777777" w:rsidR="009978AF" w:rsidRPr="009A7305" w:rsidRDefault="009978AF" w:rsidP="009978AF">
      <w:pPr>
        <w:spacing w:before="120" w:after="0" w:line="240" w:lineRule="auto"/>
        <w:rPr>
          <w:sz w:val="24"/>
          <w:szCs w:val="24"/>
        </w:rPr>
      </w:pPr>
    </w:p>
    <w:p w14:paraId="7BF1280E" w14:textId="77777777" w:rsidR="009978AF" w:rsidRPr="00F27C5A" w:rsidRDefault="009978AF" w:rsidP="009978AF">
      <w:pPr>
        <w:spacing w:before="120" w:after="0" w:line="240" w:lineRule="auto"/>
      </w:pPr>
    </w:p>
    <w:p w14:paraId="6D9A8F74" w14:textId="77777777" w:rsidR="009978AF" w:rsidRPr="00F27C5A" w:rsidRDefault="009978AF" w:rsidP="009978AF">
      <w:pPr>
        <w:spacing w:after="0" w:line="240" w:lineRule="auto"/>
      </w:pPr>
    </w:p>
    <w:p w14:paraId="5D7E4FF2" w14:textId="77777777" w:rsidR="009978AF" w:rsidRPr="00EF2F5A" w:rsidRDefault="009978AF" w:rsidP="009978AF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51CDEC07" w14:textId="77777777" w:rsidR="009978AF" w:rsidRPr="00EF2F5A" w:rsidRDefault="009978AF" w:rsidP="0099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63E49EB5" w14:textId="5281F2E1" w:rsidR="009978AF" w:rsidRDefault="009978AF" w:rsidP="0099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29DE98F9" w14:textId="77777777" w:rsidR="009978AF" w:rsidRDefault="009978AF" w:rsidP="0099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5E4F8CF6" w14:textId="3C994B06" w:rsidR="009978AF" w:rsidRDefault="009978AF" w:rsidP="0099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Pr="00954045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radka.potmesilova@argo.cz</w:t>
        </w:r>
      </w:hyperlink>
    </w:p>
    <w:p w14:paraId="16F8B721" w14:textId="550B4222" w:rsidR="009978AF" w:rsidRPr="00EF2F5A" w:rsidRDefault="009978AF" w:rsidP="0099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Tel. 736737266</w:t>
      </w:r>
    </w:p>
    <w:p w14:paraId="35AB9D94" w14:textId="17550A0C" w:rsidR="009978AF" w:rsidRPr="00EF2F5A" w:rsidRDefault="009978AF" w:rsidP="0099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52E8E1BB" w14:textId="405686E6" w:rsidR="009978AF" w:rsidRPr="00EF2F5A" w:rsidRDefault="009978AF" w:rsidP="0099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421ACD1" w14:textId="77777777" w:rsidR="00941689" w:rsidRDefault="00276701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AF"/>
    <w:rsid w:val="00063894"/>
    <w:rsid w:val="00162C29"/>
    <w:rsid w:val="00221970"/>
    <w:rsid w:val="00276701"/>
    <w:rsid w:val="002A30E9"/>
    <w:rsid w:val="003F5EAE"/>
    <w:rsid w:val="00412B4F"/>
    <w:rsid w:val="00464188"/>
    <w:rsid w:val="0063199B"/>
    <w:rsid w:val="009978AF"/>
    <w:rsid w:val="00A72B95"/>
    <w:rsid w:val="00A8373F"/>
    <w:rsid w:val="00B24D8E"/>
    <w:rsid w:val="00B326B9"/>
    <w:rsid w:val="00D80538"/>
    <w:rsid w:val="00E10087"/>
    <w:rsid w:val="00EE60FD"/>
    <w:rsid w:val="00FA5DA0"/>
    <w:rsid w:val="00FC7603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52F9"/>
  <w15:chartTrackingRefBased/>
  <w15:docId w15:val="{CDB0671F-C43C-A845-83E7-4C97195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8AF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78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78A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1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ka.potmesilova@argo.cz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2022-05-24T09:04:00Z</dcterms:created>
  <dcterms:modified xsi:type="dcterms:W3CDTF">2022-05-25T12:06:00Z</dcterms:modified>
</cp:coreProperties>
</file>