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4BB" w:rsidRPr="00EF2F5A" w:rsidRDefault="005624BB" w:rsidP="005624B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4DB045" wp14:editId="69701B2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:rsidR="005624BB" w:rsidRPr="00EF2F5A" w:rsidRDefault="005624BB" w:rsidP="005624BB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:rsidR="005624BB" w:rsidRDefault="004205CC" w:rsidP="005624B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proofErr w:type="spellStart"/>
      <w:r>
        <w:rPr>
          <w:rFonts w:eastAsia="MS Mincho" w:cs="Lucida Grande"/>
          <w:b/>
          <w:color w:val="262626"/>
          <w:sz w:val="32"/>
          <w:szCs w:val="32"/>
        </w:rPr>
        <w:t>Argoinvaze</w:t>
      </w:r>
      <w:proofErr w:type="spellEnd"/>
      <w:r>
        <w:rPr>
          <w:rFonts w:eastAsia="MS Mincho" w:cs="Lucida Grande"/>
          <w:b/>
          <w:color w:val="262626"/>
          <w:sz w:val="32"/>
          <w:szCs w:val="32"/>
        </w:rPr>
        <w:t xml:space="preserve"> zahraničních autorů</w:t>
      </w:r>
    </w:p>
    <w:p w:rsidR="004205CC" w:rsidRDefault="004205CC" w:rsidP="005624B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744792" w:rsidRDefault="008F3A3D" w:rsidP="004205CC">
      <w:pPr>
        <w:spacing w:after="0" w:line="240" w:lineRule="auto"/>
        <w:rPr>
          <w:rFonts w:eastAsia="MS Mincho" w:cs="Lucida Grande"/>
          <w:b/>
          <w:color w:val="262626"/>
          <w:sz w:val="24"/>
          <w:szCs w:val="24"/>
        </w:rPr>
      </w:pPr>
      <w:r>
        <w:rPr>
          <w:rFonts w:eastAsia="MS Mincho" w:cs="Lucida Grande"/>
          <w:b/>
          <w:color w:val="262626"/>
          <w:sz w:val="24"/>
          <w:szCs w:val="24"/>
        </w:rPr>
        <w:t>Sarah Perryová 19. března</w:t>
      </w:r>
    </w:p>
    <w:p w:rsidR="00744792" w:rsidRDefault="008F3A3D" w:rsidP="004205CC">
      <w:pPr>
        <w:spacing w:after="0" w:line="240" w:lineRule="auto"/>
        <w:rPr>
          <w:rFonts w:eastAsia="MS Mincho" w:cs="Lucida Grande"/>
          <w:b/>
          <w:color w:val="262626"/>
          <w:sz w:val="24"/>
          <w:szCs w:val="24"/>
        </w:rPr>
      </w:pPr>
      <w:r>
        <w:rPr>
          <w:rFonts w:eastAsia="MS Mincho" w:cs="Lucida Grande"/>
          <w:b/>
          <w:color w:val="262626"/>
          <w:sz w:val="24"/>
          <w:szCs w:val="24"/>
        </w:rPr>
        <w:t xml:space="preserve">Julia </w:t>
      </w:r>
      <w:proofErr w:type="spellStart"/>
      <w:r>
        <w:rPr>
          <w:rFonts w:eastAsia="MS Mincho" w:cs="Lucida Grande"/>
          <w:b/>
          <w:color w:val="262626"/>
          <w:sz w:val="24"/>
          <w:szCs w:val="24"/>
        </w:rPr>
        <w:t>Boydová</w:t>
      </w:r>
      <w:proofErr w:type="spellEnd"/>
      <w:r>
        <w:rPr>
          <w:rFonts w:eastAsia="MS Mincho" w:cs="Lucida Grande"/>
          <w:b/>
          <w:color w:val="262626"/>
          <w:sz w:val="24"/>
          <w:szCs w:val="24"/>
        </w:rPr>
        <w:t xml:space="preserve"> </w:t>
      </w:r>
      <w:r w:rsidR="00744792">
        <w:rPr>
          <w:rFonts w:eastAsia="MS Mincho" w:cs="Lucida Grande"/>
          <w:b/>
          <w:color w:val="262626"/>
          <w:sz w:val="24"/>
          <w:szCs w:val="24"/>
        </w:rPr>
        <w:t xml:space="preserve">  </w:t>
      </w:r>
      <w:r>
        <w:rPr>
          <w:rFonts w:eastAsia="MS Mincho" w:cs="Lucida Grande"/>
          <w:b/>
          <w:color w:val="262626"/>
          <w:sz w:val="24"/>
          <w:szCs w:val="24"/>
        </w:rPr>
        <w:t>2</w:t>
      </w:r>
      <w:r w:rsidR="00744792">
        <w:rPr>
          <w:rFonts w:eastAsia="MS Mincho" w:cs="Lucida Grande"/>
          <w:b/>
          <w:color w:val="262626"/>
          <w:sz w:val="24"/>
          <w:szCs w:val="24"/>
        </w:rPr>
        <w:t>0</w:t>
      </w:r>
      <w:r>
        <w:rPr>
          <w:rFonts w:eastAsia="MS Mincho" w:cs="Lucida Grande"/>
          <w:b/>
          <w:color w:val="262626"/>
          <w:sz w:val="24"/>
          <w:szCs w:val="24"/>
        </w:rPr>
        <w:t xml:space="preserve">. </w:t>
      </w:r>
      <w:r w:rsidR="00744792">
        <w:rPr>
          <w:rFonts w:eastAsia="MS Mincho" w:cs="Lucida Grande"/>
          <w:b/>
          <w:color w:val="262626"/>
          <w:sz w:val="24"/>
          <w:szCs w:val="24"/>
        </w:rPr>
        <w:t xml:space="preserve">– 22. </w:t>
      </w:r>
      <w:r>
        <w:rPr>
          <w:rFonts w:eastAsia="MS Mincho" w:cs="Lucida Grande"/>
          <w:b/>
          <w:color w:val="262626"/>
          <w:sz w:val="24"/>
          <w:szCs w:val="24"/>
        </w:rPr>
        <w:t>dubna</w:t>
      </w:r>
    </w:p>
    <w:p w:rsidR="008F3A3D" w:rsidRDefault="008F3A3D" w:rsidP="004205CC">
      <w:pPr>
        <w:spacing w:after="0" w:line="240" w:lineRule="auto"/>
        <w:rPr>
          <w:rFonts w:eastAsia="MS Mincho" w:cs="Lucida Grande"/>
          <w:b/>
          <w:color w:val="262626"/>
          <w:sz w:val="24"/>
          <w:szCs w:val="24"/>
        </w:rPr>
      </w:pPr>
      <w:proofErr w:type="spellStart"/>
      <w:r>
        <w:rPr>
          <w:rFonts w:eastAsia="MS Mincho" w:cs="Lucida Grande"/>
          <w:b/>
          <w:color w:val="262626"/>
          <w:sz w:val="24"/>
          <w:szCs w:val="24"/>
        </w:rPr>
        <w:t>Niklas</w:t>
      </w:r>
      <w:proofErr w:type="spellEnd"/>
      <w:r>
        <w:rPr>
          <w:rFonts w:eastAsia="MS Mincho" w:cs="Lucida Grande"/>
          <w:b/>
          <w:color w:val="262626"/>
          <w:sz w:val="24"/>
          <w:szCs w:val="24"/>
        </w:rPr>
        <w:t xml:space="preserve"> </w:t>
      </w:r>
      <w:proofErr w:type="spellStart"/>
      <w:r>
        <w:rPr>
          <w:rFonts w:eastAsia="MS Mincho" w:cs="Lucida Grande"/>
          <w:b/>
          <w:color w:val="262626"/>
          <w:sz w:val="24"/>
          <w:szCs w:val="24"/>
        </w:rPr>
        <w:t>Natt</w:t>
      </w:r>
      <w:proofErr w:type="spellEnd"/>
      <w:r>
        <w:rPr>
          <w:rFonts w:eastAsia="MS Mincho" w:cs="Lucida Grande"/>
          <w:b/>
          <w:color w:val="262626"/>
          <w:sz w:val="24"/>
          <w:szCs w:val="24"/>
        </w:rPr>
        <w:t xml:space="preserve"> och </w:t>
      </w:r>
      <w:proofErr w:type="gramStart"/>
      <w:r>
        <w:rPr>
          <w:rFonts w:eastAsia="MS Mincho" w:cs="Lucida Grande"/>
          <w:b/>
          <w:color w:val="262626"/>
          <w:sz w:val="24"/>
          <w:szCs w:val="24"/>
        </w:rPr>
        <w:t xml:space="preserve">Dag </w:t>
      </w:r>
      <w:r w:rsidR="00744792">
        <w:rPr>
          <w:rFonts w:eastAsia="MS Mincho" w:cs="Lucida Grande"/>
          <w:b/>
          <w:color w:val="262626"/>
          <w:sz w:val="24"/>
          <w:szCs w:val="24"/>
        </w:rPr>
        <w:t xml:space="preserve"> 28.</w:t>
      </w:r>
      <w:proofErr w:type="gramEnd"/>
      <w:r w:rsidR="00744792">
        <w:rPr>
          <w:rFonts w:eastAsia="MS Mincho" w:cs="Lucida Grande"/>
          <w:b/>
          <w:color w:val="262626"/>
          <w:sz w:val="24"/>
          <w:szCs w:val="24"/>
        </w:rPr>
        <w:t xml:space="preserve"> - </w:t>
      </w:r>
      <w:r>
        <w:rPr>
          <w:rFonts w:eastAsia="MS Mincho" w:cs="Lucida Grande"/>
          <w:b/>
          <w:color w:val="262626"/>
          <w:sz w:val="24"/>
          <w:szCs w:val="24"/>
        </w:rPr>
        <w:t>29. dubna</w:t>
      </w:r>
    </w:p>
    <w:p w:rsidR="008F3A3D" w:rsidRDefault="008F3A3D" w:rsidP="004205CC">
      <w:pPr>
        <w:spacing w:after="0" w:line="240" w:lineRule="auto"/>
        <w:rPr>
          <w:rFonts w:eastAsia="MS Mincho" w:cs="Lucida Grande"/>
          <w:b/>
          <w:color w:val="262626"/>
          <w:sz w:val="24"/>
          <w:szCs w:val="24"/>
        </w:rPr>
      </w:pPr>
    </w:p>
    <w:p w:rsidR="001B2AA0" w:rsidRDefault="001B2AA0" w:rsidP="004205CC">
      <w:pPr>
        <w:spacing w:after="0" w:line="240" w:lineRule="auto"/>
        <w:rPr>
          <w:rFonts w:eastAsia="MS Mincho" w:cs="Lucida Grande"/>
          <w:bCs/>
          <w:color w:val="262626"/>
          <w:sz w:val="24"/>
          <w:szCs w:val="24"/>
        </w:rPr>
      </w:pPr>
    </w:p>
    <w:p w:rsidR="001B2AA0" w:rsidRPr="006C4186" w:rsidRDefault="001B2AA0" w:rsidP="004205CC">
      <w:pPr>
        <w:spacing w:after="0" w:line="240" w:lineRule="auto"/>
        <w:rPr>
          <w:rFonts w:eastAsia="MS Mincho" w:cs="Lucida Grande"/>
          <w:b/>
          <w:color w:val="262626"/>
          <w:sz w:val="24"/>
          <w:szCs w:val="24"/>
        </w:rPr>
      </w:pPr>
      <w:r w:rsidRPr="006C4186">
        <w:rPr>
          <w:rFonts w:eastAsia="MS Mincho" w:cs="Lucida Grande"/>
          <w:b/>
          <w:color w:val="262626"/>
          <w:sz w:val="24"/>
          <w:szCs w:val="24"/>
        </w:rPr>
        <w:t>Sarah Perryová (Velká Británie)</w:t>
      </w:r>
    </w:p>
    <w:p w:rsidR="001B2AA0" w:rsidRDefault="000A498D" w:rsidP="004205CC">
      <w:pPr>
        <w:spacing w:after="0" w:line="240" w:lineRule="auto"/>
        <w:rPr>
          <w:rFonts w:eastAsia="MS Mincho" w:cs="Lucida Grande"/>
          <w:bCs/>
          <w:color w:val="262626"/>
          <w:sz w:val="24"/>
          <w:szCs w:val="24"/>
        </w:rPr>
      </w:pPr>
      <w:r>
        <w:rPr>
          <w:rFonts w:eastAsia="MS Mincho" w:cs="Lucida Grande"/>
          <w:bCs/>
          <w:noProof/>
          <w:color w:val="262626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3625809</wp:posOffset>
            </wp:positionV>
            <wp:extent cx="1224000" cy="1632147"/>
            <wp:effectExtent l="0" t="0" r="0" b="0"/>
            <wp:wrapSquare wrapText="bothSides"/>
            <wp:docPr id="4" name="Obrázek 4" descr="Obsah obrázku osoba, interiér, žena, hled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FAE02D-C8F9-4D44-B85E-78330CF849EE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163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AA0">
        <w:rPr>
          <w:rFonts w:eastAsia="MS Mincho" w:cs="Lucida Grande"/>
          <w:bCs/>
          <w:color w:val="262626"/>
          <w:sz w:val="24"/>
          <w:szCs w:val="24"/>
        </w:rPr>
        <w:t xml:space="preserve">Narodila se v roce 1979 v anglickém hrabství Essex, kde se také odehrává děj její zatím nejznámější knihy </w:t>
      </w:r>
      <w:r w:rsidR="001B2AA0" w:rsidRPr="001B2AA0">
        <w:rPr>
          <w:rFonts w:eastAsia="MS Mincho" w:cs="Lucida Grande"/>
          <w:bCs/>
          <w:i/>
          <w:iCs/>
          <w:color w:val="262626"/>
          <w:sz w:val="24"/>
          <w:szCs w:val="24"/>
        </w:rPr>
        <w:t>Nestvůra z</w:t>
      </w:r>
      <w:r w:rsidR="001B2AA0">
        <w:rPr>
          <w:rFonts w:eastAsia="MS Mincho" w:cs="Lucida Grande"/>
          <w:bCs/>
          <w:i/>
          <w:iCs/>
          <w:color w:val="262626"/>
          <w:sz w:val="24"/>
          <w:szCs w:val="24"/>
        </w:rPr>
        <w:t> </w:t>
      </w:r>
      <w:r w:rsidR="001B2AA0" w:rsidRPr="001B2AA0">
        <w:rPr>
          <w:rFonts w:eastAsia="MS Mincho" w:cs="Lucida Grande"/>
          <w:bCs/>
          <w:i/>
          <w:iCs/>
          <w:color w:val="262626"/>
          <w:sz w:val="24"/>
          <w:szCs w:val="24"/>
        </w:rPr>
        <w:t>Essexu</w:t>
      </w:r>
      <w:r w:rsidR="001B2AA0">
        <w:rPr>
          <w:rFonts w:eastAsia="MS Mincho" w:cs="Lucida Grande"/>
          <w:bCs/>
          <w:color w:val="262626"/>
          <w:sz w:val="24"/>
          <w:szCs w:val="24"/>
        </w:rPr>
        <w:t xml:space="preserve"> (česky Argo, 2018). Sarah Perryová vyrůstala v přísné baptistické komunitě bez informací o současném umění, kultuře či psaní. Její potřeby naplňovala vážná hudba</w:t>
      </w:r>
      <w:r w:rsidR="006C4186">
        <w:rPr>
          <w:rFonts w:eastAsia="MS Mincho" w:cs="Lucida Grande"/>
          <w:bCs/>
          <w:color w:val="262626"/>
          <w:sz w:val="24"/>
          <w:szCs w:val="24"/>
        </w:rPr>
        <w:t xml:space="preserve">, </w:t>
      </w:r>
      <w:r w:rsidR="001B2AA0">
        <w:rPr>
          <w:rFonts w:eastAsia="MS Mincho" w:cs="Lucida Grande"/>
          <w:bCs/>
          <w:color w:val="262626"/>
          <w:sz w:val="24"/>
          <w:szCs w:val="24"/>
        </w:rPr>
        <w:t>klasické romány</w:t>
      </w:r>
      <w:r w:rsidR="006C4186">
        <w:rPr>
          <w:rFonts w:eastAsia="MS Mincho" w:cs="Lucida Grande"/>
          <w:bCs/>
          <w:color w:val="262626"/>
          <w:sz w:val="24"/>
          <w:szCs w:val="24"/>
        </w:rPr>
        <w:t xml:space="preserve"> a poezie a aktivity spojené s církví. Proto přiznává, že právě klasická literatura a klasický anglický </w:t>
      </w:r>
      <w:r w:rsidR="00744792">
        <w:rPr>
          <w:rFonts w:eastAsia="MS Mincho" w:cs="Lucida Grande"/>
          <w:bCs/>
          <w:color w:val="262626"/>
          <w:sz w:val="24"/>
          <w:szCs w:val="24"/>
        </w:rPr>
        <w:t xml:space="preserve">jakubský </w:t>
      </w:r>
      <w:r w:rsidR="006C4186">
        <w:rPr>
          <w:rFonts w:eastAsia="MS Mincho" w:cs="Lucida Grande"/>
          <w:bCs/>
          <w:color w:val="262626"/>
          <w:sz w:val="24"/>
          <w:szCs w:val="24"/>
        </w:rPr>
        <w:t xml:space="preserve">překlad bible z počátku 17. století měly největší vliv na její styl psaní. </w:t>
      </w:r>
      <w:r w:rsidR="001B2AA0">
        <w:rPr>
          <w:rFonts w:eastAsia="MS Mincho" w:cs="Lucida Grande"/>
          <w:bCs/>
          <w:color w:val="262626"/>
          <w:sz w:val="24"/>
          <w:szCs w:val="24"/>
        </w:rPr>
        <w:t xml:space="preserve">Už její první román </w:t>
      </w:r>
      <w:r w:rsidR="001B2AA0">
        <w:rPr>
          <w:rFonts w:eastAsia="MS Mincho" w:cs="Lucida Grande"/>
          <w:bCs/>
          <w:i/>
          <w:iCs/>
          <w:color w:val="262626"/>
          <w:sz w:val="24"/>
          <w:szCs w:val="24"/>
        </w:rPr>
        <w:t xml:space="preserve">Po mně potopa </w:t>
      </w:r>
      <w:r w:rsidR="001B2AA0">
        <w:rPr>
          <w:rFonts w:eastAsia="MS Mincho" w:cs="Lucida Grande"/>
          <w:bCs/>
          <w:color w:val="262626"/>
          <w:sz w:val="24"/>
          <w:szCs w:val="24"/>
        </w:rPr>
        <w:t xml:space="preserve">(česky Argo, 2018), který vyšel v roce 2014, jí vynesl několik literárních cen i mezinárodní uznání. </w:t>
      </w:r>
      <w:r w:rsidR="001B2AA0" w:rsidRPr="001B2AA0">
        <w:rPr>
          <w:rFonts w:eastAsia="MS Mincho" w:cs="Lucida Grande"/>
          <w:bCs/>
          <w:i/>
          <w:iCs/>
          <w:color w:val="262626"/>
          <w:sz w:val="24"/>
          <w:szCs w:val="24"/>
        </w:rPr>
        <w:t>Nestvůra z Essexu</w:t>
      </w:r>
      <w:r w:rsidR="001B2AA0">
        <w:rPr>
          <w:rFonts w:eastAsia="MS Mincho" w:cs="Lucida Grande"/>
          <w:bCs/>
          <w:color w:val="262626"/>
          <w:sz w:val="24"/>
          <w:szCs w:val="24"/>
        </w:rPr>
        <w:t xml:space="preserve"> se o dva roky později stala knihou roku největší anglické sítě knihkupectví </w:t>
      </w:r>
      <w:proofErr w:type="spellStart"/>
      <w:r w:rsidR="001B2AA0">
        <w:rPr>
          <w:rFonts w:eastAsia="MS Mincho" w:cs="Lucida Grande"/>
          <w:bCs/>
          <w:color w:val="262626"/>
          <w:sz w:val="24"/>
          <w:szCs w:val="24"/>
        </w:rPr>
        <w:t>Waterstones</w:t>
      </w:r>
      <w:proofErr w:type="spellEnd"/>
      <w:r w:rsidR="001B2AA0">
        <w:rPr>
          <w:rFonts w:eastAsia="MS Mincho" w:cs="Lucida Grande"/>
          <w:bCs/>
          <w:color w:val="262626"/>
          <w:sz w:val="24"/>
          <w:szCs w:val="24"/>
        </w:rPr>
        <w:t>, vynesla jí další ceny a BBC ji vysílala jako četbu na pokračování.</w:t>
      </w:r>
      <w:r w:rsidR="006C4186">
        <w:rPr>
          <w:rFonts w:eastAsia="MS Mincho" w:cs="Lucida Grande"/>
          <w:bCs/>
          <w:color w:val="262626"/>
          <w:sz w:val="24"/>
          <w:szCs w:val="24"/>
        </w:rPr>
        <w:t xml:space="preserve"> Třetí román Sarah Perryové </w:t>
      </w:r>
      <w:proofErr w:type="spellStart"/>
      <w:r w:rsidR="006C4186" w:rsidRPr="007501B5">
        <w:rPr>
          <w:rFonts w:eastAsia="MS Mincho" w:cs="Lucida Grande"/>
          <w:bCs/>
          <w:i/>
          <w:iCs/>
          <w:color w:val="262626"/>
          <w:sz w:val="24"/>
          <w:szCs w:val="24"/>
        </w:rPr>
        <w:t>Melmoth</w:t>
      </w:r>
      <w:proofErr w:type="spellEnd"/>
      <w:r w:rsidR="006C4186">
        <w:rPr>
          <w:rFonts w:eastAsia="MS Mincho" w:cs="Lucida Grande"/>
          <w:bCs/>
          <w:color w:val="262626"/>
          <w:sz w:val="24"/>
          <w:szCs w:val="24"/>
        </w:rPr>
        <w:t>, který vychází 19. března</w:t>
      </w:r>
      <w:r w:rsidR="007501B5">
        <w:rPr>
          <w:rFonts w:eastAsia="MS Mincho" w:cs="Lucida Grande"/>
          <w:bCs/>
          <w:color w:val="262626"/>
          <w:sz w:val="24"/>
          <w:szCs w:val="24"/>
        </w:rPr>
        <w:t>, se odehrává v Praze. Hlavní hrdinkou je překladatelka Helen, která v Praze žije už léta, aby unikla trýznivým výčitkám svědomí. Když se však v Klementinu objeví písemnosti odkazující k dávné legendě, její pracně vybudovaná existence, se začíná rozpadat.</w:t>
      </w:r>
    </w:p>
    <w:p w:rsidR="00744792" w:rsidRPr="00744792" w:rsidRDefault="00744792" w:rsidP="004205CC">
      <w:pPr>
        <w:spacing w:after="0" w:line="240" w:lineRule="auto"/>
        <w:rPr>
          <w:rFonts w:eastAsia="MS Mincho" w:cs="Lucida Grande"/>
          <w:b/>
          <w:i/>
          <w:iCs/>
          <w:color w:val="262626"/>
          <w:sz w:val="24"/>
          <w:szCs w:val="24"/>
        </w:rPr>
      </w:pPr>
      <w:r w:rsidRPr="00744792">
        <w:rPr>
          <w:rFonts w:eastAsia="MS Mincho" w:cs="Lucida Grande"/>
          <w:b/>
          <w:i/>
          <w:iCs/>
          <w:color w:val="262626"/>
          <w:sz w:val="24"/>
          <w:szCs w:val="24"/>
        </w:rPr>
        <w:t>19. 3. v 17 h setkání s autory VKČ v Uměleckoprůmyslovém museu v P</w:t>
      </w:r>
      <w:r>
        <w:rPr>
          <w:rFonts w:eastAsia="MS Mincho" w:cs="Lucida Grande"/>
          <w:b/>
          <w:i/>
          <w:iCs/>
          <w:color w:val="262626"/>
          <w:sz w:val="24"/>
          <w:szCs w:val="24"/>
        </w:rPr>
        <w:t>r</w:t>
      </w:r>
      <w:r w:rsidRPr="00744792">
        <w:rPr>
          <w:rFonts w:eastAsia="MS Mincho" w:cs="Lucida Grande"/>
          <w:b/>
          <w:i/>
          <w:iCs/>
          <w:color w:val="262626"/>
          <w:sz w:val="24"/>
          <w:szCs w:val="24"/>
        </w:rPr>
        <w:t>aze</w:t>
      </w:r>
    </w:p>
    <w:p w:rsidR="005624BB" w:rsidRDefault="005624BB" w:rsidP="005624B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:rsidR="005624BB" w:rsidRPr="00DD186F" w:rsidRDefault="006C4186" w:rsidP="005624BB">
      <w:pPr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r w:rsidRPr="00DD186F">
        <w:rPr>
          <w:rFonts w:eastAsia="Times New Roman" w:cs="Courier New"/>
          <w:b/>
          <w:sz w:val="24"/>
          <w:szCs w:val="24"/>
          <w:lang w:eastAsia="cs-CZ"/>
        </w:rPr>
        <w:t xml:space="preserve">Julia </w:t>
      </w:r>
      <w:proofErr w:type="spellStart"/>
      <w:r w:rsidRPr="00DD186F">
        <w:rPr>
          <w:rFonts w:eastAsia="Times New Roman" w:cs="Courier New"/>
          <w:b/>
          <w:sz w:val="24"/>
          <w:szCs w:val="24"/>
          <w:lang w:eastAsia="cs-CZ"/>
        </w:rPr>
        <w:t>Boydová</w:t>
      </w:r>
      <w:proofErr w:type="spellEnd"/>
      <w:r w:rsidR="007501B5" w:rsidRPr="00DD186F">
        <w:rPr>
          <w:rFonts w:eastAsia="Times New Roman" w:cs="Courier New"/>
          <w:b/>
          <w:sz w:val="24"/>
          <w:szCs w:val="24"/>
          <w:lang w:eastAsia="cs-CZ"/>
        </w:rPr>
        <w:t xml:space="preserve"> (Velká Británie)</w:t>
      </w:r>
    </w:p>
    <w:p w:rsidR="00DD186F" w:rsidRDefault="00744792" w:rsidP="005624BB">
      <w:pPr>
        <w:spacing w:after="0" w:line="240" w:lineRule="auto"/>
        <w:rPr>
          <w:rFonts w:eastAsia="Times New Roman" w:cs="Courier New"/>
          <w:bCs/>
          <w:sz w:val="24"/>
          <w:szCs w:val="24"/>
          <w:lang w:eastAsia="cs-CZ"/>
        </w:rPr>
      </w:pPr>
      <w:r>
        <w:rPr>
          <w:rFonts w:eastAsia="Times New Roman" w:cs="Courier New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7061781</wp:posOffset>
            </wp:positionV>
            <wp:extent cx="1524000" cy="1320800"/>
            <wp:effectExtent l="0" t="0" r="0" b="0"/>
            <wp:wrapSquare wrapText="bothSides"/>
            <wp:docPr id="5" name="Obrázek 5" descr="Obsah obrázku osoba, exteriér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5981057-7D81-43CC-8EC7-4B5ED99B84F7_4_5005_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1B5">
        <w:rPr>
          <w:rFonts w:eastAsia="Times New Roman" w:cs="Courier New"/>
          <w:bCs/>
          <w:sz w:val="24"/>
          <w:szCs w:val="24"/>
          <w:lang w:eastAsia="cs-CZ"/>
        </w:rPr>
        <w:t xml:space="preserve">Zkušená badatelka a autorka několika knih založených na pečlivém studiu dobových pramenů. Jako žena diplomata strávila nějaký čas ve Spolkové republice Německo. Je mimo jiné autorkou knihy </w:t>
      </w:r>
      <w:r w:rsidR="007501B5" w:rsidRPr="007501B5">
        <w:rPr>
          <w:rFonts w:eastAsia="Times New Roman" w:cs="Courier New"/>
          <w:bCs/>
          <w:i/>
          <w:iCs/>
          <w:sz w:val="24"/>
          <w:szCs w:val="24"/>
          <w:lang w:eastAsia="cs-CZ"/>
        </w:rPr>
        <w:t>Cestovatelé ve třetí říši</w:t>
      </w:r>
      <w:r w:rsidR="007501B5">
        <w:rPr>
          <w:rFonts w:eastAsia="Times New Roman" w:cs="Courier New"/>
          <w:bCs/>
          <w:sz w:val="24"/>
          <w:szCs w:val="24"/>
          <w:lang w:eastAsia="cs-CZ"/>
        </w:rPr>
        <w:t xml:space="preserve"> (česky Argo, 2019). </w:t>
      </w:r>
    </w:p>
    <w:p w:rsidR="007501B5" w:rsidRDefault="007501B5" w:rsidP="005624BB">
      <w:pPr>
        <w:spacing w:after="0" w:line="240" w:lineRule="auto"/>
        <w:rPr>
          <w:rFonts w:eastAsia="Times New Roman" w:cs="Courier New"/>
          <w:bCs/>
          <w:i/>
          <w:iCs/>
          <w:sz w:val="24"/>
          <w:szCs w:val="24"/>
          <w:lang w:eastAsia="cs-CZ"/>
        </w:rPr>
      </w:pPr>
      <w:r>
        <w:rPr>
          <w:rFonts w:eastAsia="Times New Roman" w:cs="Courier New"/>
          <w:bCs/>
          <w:i/>
          <w:iCs/>
          <w:sz w:val="24"/>
          <w:szCs w:val="24"/>
          <w:lang w:eastAsia="cs-CZ"/>
        </w:rPr>
        <w:t xml:space="preserve">„Když chcete vědět, jak vypadal opravdový život </w:t>
      </w:r>
      <w:r w:rsidR="00DD186F">
        <w:rPr>
          <w:rFonts w:eastAsia="Times New Roman" w:cs="Courier New"/>
          <w:bCs/>
          <w:i/>
          <w:iCs/>
          <w:sz w:val="24"/>
          <w:szCs w:val="24"/>
          <w:lang w:eastAsia="cs-CZ"/>
        </w:rPr>
        <w:t>v historii</w:t>
      </w:r>
      <w:r>
        <w:rPr>
          <w:rFonts w:eastAsia="Times New Roman" w:cs="Courier New"/>
          <w:bCs/>
          <w:i/>
          <w:iCs/>
          <w:sz w:val="24"/>
          <w:szCs w:val="24"/>
          <w:lang w:eastAsia="cs-CZ"/>
        </w:rPr>
        <w:t xml:space="preserve">, není lepší </w:t>
      </w:r>
      <w:proofErr w:type="gramStart"/>
      <w:r>
        <w:rPr>
          <w:rFonts w:eastAsia="Times New Roman" w:cs="Courier New"/>
          <w:bCs/>
          <w:i/>
          <w:iCs/>
          <w:sz w:val="24"/>
          <w:szCs w:val="24"/>
          <w:lang w:eastAsia="cs-CZ"/>
        </w:rPr>
        <w:t>cesty,</w:t>
      </w:r>
      <w:proofErr w:type="gramEnd"/>
      <w:r>
        <w:rPr>
          <w:rFonts w:eastAsia="Times New Roman" w:cs="Courier New"/>
          <w:bCs/>
          <w:i/>
          <w:iCs/>
          <w:sz w:val="24"/>
          <w:szCs w:val="24"/>
          <w:lang w:eastAsia="cs-CZ"/>
        </w:rPr>
        <w:t xml:space="preserve"> než se ponořit do dopisů, deníků a zápisků z té doby. Nejcennější bývají ty, které nebyly původně určené ke zveřejnění. Právě v těchto rukopisech, které můžete najít i na své vlastní půdě, se skrývá ta pravá syrová a nefiltrovaná historie čekající na své objevení. Mám na tom závislost a hodiny strávené tímto způsobem jsou naplněny čirou radostí, i když mě </w:t>
      </w:r>
      <w:r>
        <w:rPr>
          <w:rFonts w:eastAsia="Times New Roman" w:cs="Courier New"/>
          <w:bCs/>
          <w:i/>
          <w:iCs/>
          <w:sz w:val="24"/>
          <w:szCs w:val="24"/>
          <w:lang w:eastAsia="cs-CZ"/>
        </w:rPr>
        <w:lastRenderedPageBreak/>
        <w:t>čekají mnohá zklamání, slepé uličky</w:t>
      </w:r>
      <w:r w:rsidR="00DD186F">
        <w:rPr>
          <w:rFonts w:eastAsia="Times New Roman" w:cs="Courier New"/>
          <w:bCs/>
          <w:i/>
          <w:iCs/>
          <w:sz w:val="24"/>
          <w:szCs w:val="24"/>
          <w:lang w:eastAsia="cs-CZ"/>
        </w:rPr>
        <w:t xml:space="preserve"> a než objevíte něco opravdu zajímavého, musíte vykonat spoustu otravné a opakující se práce.“</w:t>
      </w:r>
    </w:p>
    <w:p w:rsidR="00744792" w:rsidRPr="00744792" w:rsidRDefault="00744792" w:rsidP="005624BB">
      <w:pPr>
        <w:spacing w:after="0" w:line="240" w:lineRule="auto"/>
        <w:rPr>
          <w:rFonts w:eastAsia="Times New Roman" w:cs="Courier New"/>
          <w:b/>
          <w:i/>
          <w:iCs/>
          <w:sz w:val="24"/>
          <w:szCs w:val="24"/>
          <w:lang w:eastAsia="cs-CZ"/>
        </w:rPr>
      </w:pPr>
      <w:r w:rsidRPr="00744792">
        <w:rPr>
          <w:rFonts w:eastAsia="Times New Roman" w:cs="Courier New"/>
          <w:b/>
          <w:i/>
          <w:iCs/>
          <w:sz w:val="24"/>
          <w:szCs w:val="24"/>
          <w:lang w:eastAsia="cs-CZ"/>
        </w:rPr>
        <w:t>20. 4. v 19 h setkání v Knihovně Václava Havla, 21. 4. v 17 h autogramiáda v knihkupectví Academia na Václavském náměstí</w:t>
      </w:r>
    </w:p>
    <w:p w:rsidR="00DD186F" w:rsidRDefault="00DD186F" w:rsidP="005624BB">
      <w:pPr>
        <w:spacing w:after="0" w:line="240" w:lineRule="auto"/>
        <w:rPr>
          <w:rFonts w:eastAsia="Times New Roman" w:cs="Courier New"/>
          <w:bCs/>
          <w:i/>
          <w:iCs/>
          <w:sz w:val="24"/>
          <w:szCs w:val="24"/>
          <w:lang w:eastAsia="cs-CZ"/>
        </w:rPr>
      </w:pPr>
    </w:p>
    <w:p w:rsidR="00DD186F" w:rsidRPr="00DD186F" w:rsidRDefault="00DD186F" w:rsidP="005624BB">
      <w:pPr>
        <w:spacing w:after="0" w:line="240" w:lineRule="auto"/>
        <w:rPr>
          <w:rFonts w:eastAsia="Times New Roman" w:cs="Courier New"/>
          <w:b/>
          <w:sz w:val="24"/>
          <w:szCs w:val="24"/>
          <w:lang w:eastAsia="cs-CZ"/>
        </w:rPr>
      </w:pPr>
      <w:proofErr w:type="spellStart"/>
      <w:r w:rsidRPr="00DD186F">
        <w:rPr>
          <w:rFonts w:eastAsia="Times New Roman" w:cs="Courier New"/>
          <w:b/>
          <w:sz w:val="24"/>
          <w:szCs w:val="24"/>
          <w:lang w:eastAsia="cs-CZ"/>
        </w:rPr>
        <w:t>Niklas</w:t>
      </w:r>
      <w:proofErr w:type="spellEnd"/>
      <w:r w:rsidRPr="00DD186F">
        <w:rPr>
          <w:rFonts w:eastAsia="Times New Roman" w:cs="Courier New"/>
          <w:b/>
          <w:sz w:val="24"/>
          <w:szCs w:val="24"/>
          <w:lang w:eastAsia="cs-CZ"/>
        </w:rPr>
        <w:t xml:space="preserve"> </w:t>
      </w:r>
      <w:proofErr w:type="spellStart"/>
      <w:r w:rsidRPr="00DD186F">
        <w:rPr>
          <w:rFonts w:eastAsia="Times New Roman" w:cs="Courier New"/>
          <w:b/>
          <w:sz w:val="24"/>
          <w:szCs w:val="24"/>
          <w:lang w:eastAsia="cs-CZ"/>
        </w:rPr>
        <w:t>Natt</w:t>
      </w:r>
      <w:proofErr w:type="spellEnd"/>
      <w:r w:rsidRPr="00DD186F">
        <w:rPr>
          <w:rFonts w:eastAsia="Times New Roman" w:cs="Courier New"/>
          <w:b/>
          <w:sz w:val="24"/>
          <w:szCs w:val="24"/>
          <w:lang w:eastAsia="cs-CZ"/>
        </w:rPr>
        <w:t xml:space="preserve"> och Dag (Švédsko)</w:t>
      </w:r>
    </w:p>
    <w:p w:rsidR="00DD186F" w:rsidRDefault="00744792" w:rsidP="00DD18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Times New Roman" w:cs="Courier New"/>
          <w:bCs/>
          <w:sz w:val="24"/>
          <w:szCs w:val="24"/>
          <w:lang w:eastAsia="cs-CZ"/>
        </w:rPr>
      </w:pPr>
      <w:r>
        <w:rPr>
          <w:rFonts w:eastAsia="Times New Roman" w:cs="Courier New"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1230535</wp:posOffset>
            </wp:positionV>
            <wp:extent cx="1619885" cy="1619885"/>
            <wp:effectExtent l="0" t="0" r="5715" b="5715"/>
            <wp:wrapSquare wrapText="bothSides"/>
            <wp:docPr id="7" name="Obrázek 7" descr="Obsah obrázku osoba, muž, stojící, pózov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BD56F66-CC21-4CD1-9CC5-A5A85AF54A4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86F">
        <w:rPr>
          <w:rFonts w:eastAsia="Times New Roman" w:cs="Courier New"/>
          <w:bCs/>
          <w:sz w:val="24"/>
          <w:szCs w:val="24"/>
          <w:lang w:eastAsia="cs-CZ"/>
        </w:rPr>
        <w:t xml:space="preserve">Autor narozený v roce 1979 vstoupil na literární scénu jako uragán se svým historickým detektivním románem </w:t>
      </w:r>
      <w:r w:rsidR="00DD186F" w:rsidRPr="00DD186F">
        <w:rPr>
          <w:rFonts w:eastAsia="Times New Roman" w:cs="Courier New"/>
          <w:bCs/>
          <w:i/>
          <w:iCs/>
          <w:sz w:val="24"/>
          <w:szCs w:val="24"/>
          <w:lang w:eastAsia="cs-CZ"/>
        </w:rPr>
        <w:t>1793. Vlk a dráb</w:t>
      </w:r>
      <w:r w:rsidR="00DD186F">
        <w:rPr>
          <w:rFonts w:eastAsia="Times New Roman" w:cs="Courier New"/>
          <w:bCs/>
          <w:sz w:val="24"/>
          <w:szCs w:val="24"/>
          <w:lang w:eastAsia="cs-CZ"/>
        </w:rPr>
        <w:t xml:space="preserve"> (česky Argo, 2019). </w:t>
      </w:r>
      <w:r w:rsidR="00DD186F">
        <w:rPr>
          <w:rFonts w:eastAsia="MS Mincho" w:cs="Lucida Grande"/>
          <w:bCs/>
          <w:color w:val="262626"/>
          <w:sz w:val="24"/>
          <w:szCs w:val="24"/>
        </w:rPr>
        <w:t xml:space="preserve">Ve Švédsku to byla kniha roku 2018 a nejlepší debut v oblasti krimi literatury, vyšla už ve 35 jazycích. Stejně jako Jméno růže Umberta </w:t>
      </w:r>
      <w:proofErr w:type="spellStart"/>
      <w:r w:rsidR="00DD186F">
        <w:rPr>
          <w:rFonts w:eastAsia="MS Mincho" w:cs="Lucida Grande"/>
          <w:bCs/>
          <w:color w:val="262626"/>
          <w:sz w:val="24"/>
          <w:szCs w:val="24"/>
        </w:rPr>
        <w:t>Eca</w:t>
      </w:r>
      <w:proofErr w:type="spellEnd"/>
      <w:r w:rsidR="00DD186F">
        <w:rPr>
          <w:rFonts w:eastAsia="MS Mincho" w:cs="Lucida Grande"/>
          <w:bCs/>
          <w:color w:val="262626"/>
          <w:sz w:val="24"/>
          <w:szCs w:val="24"/>
        </w:rPr>
        <w:t xml:space="preserve"> je </w:t>
      </w:r>
      <w:r w:rsidR="00DD186F" w:rsidRPr="00682F27">
        <w:rPr>
          <w:rFonts w:eastAsia="MS Mincho" w:cs="Lucida Grande"/>
          <w:bCs/>
          <w:i/>
          <w:iCs/>
          <w:color w:val="262626"/>
          <w:sz w:val="24"/>
          <w:szCs w:val="24"/>
        </w:rPr>
        <w:t>1793. Vlk a dráb</w:t>
      </w:r>
      <w:r w:rsidR="00DD186F">
        <w:rPr>
          <w:rFonts w:eastAsia="MS Mincho" w:cs="Lucida Grande"/>
          <w:bCs/>
          <w:color w:val="262626"/>
          <w:sz w:val="24"/>
          <w:szCs w:val="24"/>
        </w:rPr>
        <w:t xml:space="preserve"> intelektuální, čtivá detektivka, jejíž hlavní hrdina, racionální a vzdělaný muž, svádí bitky ve světě ovládaném tajemstvím a pověrami. </w:t>
      </w:r>
      <w:bookmarkStart w:id="0" w:name="_GoBack"/>
      <w:r w:rsidR="00DD186F">
        <w:rPr>
          <w:rFonts w:eastAsia="Times New Roman" w:cs="Courier New"/>
          <w:bCs/>
          <w:sz w:val="24"/>
          <w:szCs w:val="24"/>
          <w:lang w:eastAsia="cs-CZ"/>
        </w:rPr>
        <w:t xml:space="preserve">Sám </w:t>
      </w:r>
      <w:proofErr w:type="spellStart"/>
      <w:r w:rsidR="00DD186F">
        <w:rPr>
          <w:rFonts w:eastAsia="Times New Roman" w:cs="Courier New"/>
          <w:bCs/>
          <w:sz w:val="24"/>
          <w:szCs w:val="24"/>
          <w:lang w:eastAsia="cs-CZ"/>
        </w:rPr>
        <w:t>Natt</w:t>
      </w:r>
      <w:proofErr w:type="spellEnd"/>
      <w:r w:rsidR="00DD186F">
        <w:rPr>
          <w:rFonts w:eastAsia="Times New Roman" w:cs="Courier New"/>
          <w:bCs/>
          <w:sz w:val="24"/>
          <w:szCs w:val="24"/>
          <w:lang w:eastAsia="cs-CZ"/>
        </w:rPr>
        <w:t xml:space="preserve"> och Dag má nepopiratelný vztah k historii, jelikož patří k nejstaršímu švédskému šlechtickému rodu současnosti, j</w:t>
      </w:r>
      <w:r w:rsidR="00DD186F">
        <w:rPr>
          <w:rFonts w:eastAsia="MS Mincho" w:cs="Lucida Grande"/>
          <w:bCs/>
          <w:color w:val="262626"/>
          <w:sz w:val="24"/>
          <w:szCs w:val="24"/>
        </w:rPr>
        <w:t>ehož dějiny sahají až do roku 1280 (</w:t>
      </w:r>
      <w:proofErr w:type="spellStart"/>
      <w:r w:rsidR="00DD186F">
        <w:rPr>
          <w:rFonts w:eastAsia="MS Mincho" w:cs="Lucida Grande"/>
          <w:bCs/>
          <w:color w:val="262626"/>
          <w:sz w:val="24"/>
          <w:szCs w:val="24"/>
        </w:rPr>
        <w:t>Natt</w:t>
      </w:r>
      <w:proofErr w:type="spellEnd"/>
      <w:r w:rsidR="00DD186F">
        <w:rPr>
          <w:rFonts w:eastAsia="MS Mincho" w:cs="Lucida Grande"/>
          <w:bCs/>
          <w:color w:val="262626"/>
          <w:sz w:val="24"/>
          <w:szCs w:val="24"/>
        </w:rPr>
        <w:t xml:space="preserve"> och Dag znamená Noc a Den). </w:t>
      </w:r>
      <w:bookmarkEnd w:id="0"/>
      <w:r w:rsidR="00DD186F">
        <w:rPr>
          <w:rFonts w:eastAsia="Times New Roman" w:cs="Courier New"/>
          <w:bCs/>
          <w:sz w:val="24"/>
          <w:szCs w:val="24"/>
          <w:lang w:eastAsia="cs-CZ"/>
        </w:rPr>
        <w:t xml:space="preserve">Pokud zrovna nepíše nebo nečte, rád si zahraje na kytaru, mandolínu, housle nebo japonskou bambusovou flétnu </w:t>
      </w:r>
      <w:proofErr w:type="spellStart"/>
      <w:r w:rsidR="00DD186F">
        <w:rPr>
          <w:rFonts w:eastAsia="Times New Roman" w:cs="Courier New"/>
          <w:bCs/>
          <w:sz w:val="24"/>
          <w:szCs w:val="24"/>
          <w:lang w:eastAsia="cs-CZ"/>
        </w:rPr>
        <w:t>šakuhači</w:t>
      </w:r>
      <w:proofErr w:type="spellEnd"/>
      <w:r w:rsidR="00DD186F">
        <w:rPr>
          <w:rFonts w:eastAsia="Times New Roman" w:cs="Courier New"/>
          <w:bCs/>
          <w:sz w:val="24"/>
          <w:szCs w:val="24"/>
          <w:lang w:eastAsia="cs-CZ"/>
        </w:rPr>
        <w:t>.</w:t>
      </w:r>
    </w:p>
    <w:p w:rsidR="00744792" w:rsidRPr="00744792" w:rsidRDefault="00744792" w:rsidP="00DD18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eastAsia="MS Mincho" w:cs="Lucida Grande"/>
          <w:b/>
          <w:i/>
          <w:iCs/>
          <w:color w:val="262626"/>
          <w:sz w:val="24"/>
          <w:szCs w:val="24"/>
        </w:rPr>
      </w:pPr>
      <w:r w:rsidRPr="00744792">
        <w:rPr>
          <w:rFonts w:eastAsia="Times New Roman" w:cs="Courier New"/>
          <w:b/>
          <w:i/>
          <w:iCs/>
          <w:sz w:val="24"/>
          <w:szCs w:val="24"/>
          <w:lang w:eastAsia="cs-CZ"/>
        </w:rPr>
        <w:t>V jednání 28. 4. autogramiáda a setkání se čtenáři</w:t>
      </w:r>
    </w:p>
    <w:p w:rsidR="007501B5" w:rsidRPr="00744792" w:rsidRDefault="007501B5" w:rsidP="005624BB">
      <w:pPr>
        <w:spacing w:after="0" w:line="240" w:lineRule="auto"/>
        <w:rPr>
          <w:rFonts w:eastAsia="Times New Roman" w:cs="Courier New"/>
          <w:b/>
          <w:i/>
          <w:iCs/>
          <w:sz w:val="24"/>
          <w:szCs w:val="24"/>
          <w:lang w:eastAsia="cs-CZ"/>
        </w:rPr>
      </w:pPr>
    </w:p>
    <w:p w:rsidR="008F3A3D" w:rsidRDefault="008F3A3D" w:rsidP="005624BB">
      <w:pPr>
        <w:spacing w:after="0" w:line="240" w:lineRule="auto"/>
        <w:rPr>
          <w:rFonts w:eastAsia="Times New Roman" w:cs="Courier New"/>
          <w:bCs/>
          <w:sz w:val="24"/>
          <w:szCs w:val="24"/>
          <w:lang w:eastAsia="cs-CZ"/>
        </w:rPr>
      </w:pPr>
    </w:p>
    <w:p w:rsidR="005624BB" w:rsidRPr="00EF2F5A" w:rsidRDefault="005624BB" w:rsidP="005624BB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5624BB" w:rsidRPr="00EF2F5A" w:rsidRDefault="009E1268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9" w:history="1">
        <w:r w:rsidR="005624BB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5624BB" w:rsidRPr="00EF2F5A" w:rsidRDefault="005624BB" w:rsidP="00562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10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941689" w:rsidRPr="00F11757" w:rsidRDefault="005624BB" w:rsidP="00F1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sectPr w:rsidR="00941689" w:rsidRPr="00F11757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BB"/>
    <w:rsid w:val="00063894"/>
    <w:rsid w:val="000A498D"/>
    <w:rsid w:val="00162C29"/>
    <w:rsid w:val="001B2AA0"/>
    <w:rsid w:val="004205CC"/>
    <w:rsid w:val="00464188"/>
    <w:rsid w:val="005624BB"/>
    <w:rsid w:val="0063199B"/>
    <w:rsid w:val="006C4186"/>
    <w:rsid w:val="00744792"/>
    <w:rsid w:val="007501B5"/>
    <w:rsid w:val="008F3A3D"/>
    <w:rsid w:val="009E1268"/>
    <w:rsid w:val="00A8373F"/>
    <w:rsid w:val="00AF316C"/>
    <w:rsid w:val="00B24D8E"/>
    <w:rsid w:val="00DD186F"/>
    <w:rsid w:val="00EE60FD"/>
    <w:rsid w:val="00F11757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5C1C"/>
  <w15:chartTrackingRefBased/>
  <w15:docId w15:val="{2B470EEB-DA85-C044-A7D8-0FE48442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4BB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562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a.krikavova@arg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radka@2media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rg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4</cp:revision>
  <dcterms:created xsi:type="dcterms:W3CDTF">2020-02-13T11:10:00Z</dcterms:created>
  <dcterms:modified xsi:type="dcterms:W3CDTF">2020-02-19T11:53:00Z</dcterms:modified>
</cp:coreProperties>
</file>